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C7" w:rsidRDefault="006E25C7" w:rsidP="00E2249C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по предмету «Окружающий мир» 1класс </w:t>
      </w:r>
    </w:p>
    <w:p w:rsidR="006E25C7" w:rsidRDefault="006E25C7" w:rsidP="006E25C7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2015-2016 учебный год</w:t>
      </w:r>
    </w:p>
    <w:p w:rsidR="006E25C7" w:rsidRPr="000A5883" w:rsidRDefault="006E25C7" w:rsidP="006E25C7">
      <w:pPr>
        <w:pStyle w:val="western"/>
        <w:shd w:val="clear" w:color="auto" w:fill="FFFFFF"/>
        <w:rPr>
          <w:b/>
          <w:color w:val="000000"/>
        </w:rPr>
      </w:pPr>
      <w:r w:rsidRPr="00847A65">
        <w:rPr>
          <w:color w:val="000000"/>
        </w:rPr>
        <w:t xml:space="preserve">Статус </w:t>
      </w:r>
      <w:r>
        <w:rPr>
          <w:b/>
          <w:color w:val="000000"/>
        </w:rPr>
        <w:t xml:space="preserve"> </w:t>
      </w:r>
      <w:r w:rsidRPr="00847A65">
        <w:rPr>
          <w:color w:val="000000"/>
        </w:rPr>
        <w:t>программы:</w:t>
      </w:r>
    </w:p>
    <w:p w:rsidR="006E25C7" w:rsidRDefault="006E25C7" w:rsidP="006E25C7">
      <w:pPr>
        <w:pStyle w:val="1"/>
        <w:spacing w:line="240" w:lineRule="atLeast"/>
        <w:rPr>
          <w:rFonts w:ascii="Times New Roman" w:hAnsi="Times New Roman"/>
          <w:b w:val="0"/>
          <w:sz w:val="24"/>
          <w:szCs w:val="24"/>
        </w:rPr>
      </w:pPr>
    </w:p>
    <w:p w:rsidR="006E25C7" w:rsidRDefault="006E25C7" w:rsidP="006E25C7">
      <w:r w:rsidRPr="00CD4EBD">
        <w:rPr>
          <w:rFonts w:ascii="Times New Roman" w:hAnsi="Times New Roman"/>
          <w:bCs/>
          <w:sz w:val="24"/>
          <w:szCs w:val="24"/>
        </w:rPr>
        <w:t>Рабочая программа разработана на основе:</w:t>
      </w:r>
      <w:r w:rsidRPr="007C5D54">
        <w:t xml:space="preserve"> </w:t>
      </w:r>
      <w:r w:rsidRPr="00222A67">
        <w:t>Рабочая программа   разработана на основе:</w:t>
      </w:r>
    </w:p>
    <w:p w:rsidR="006E25C7" w:rsidRPr="007C5D54" w:rsidRDefault="006E25C7" w:rsidP="006E25C7">
      <w:pPr>
        <w:rPr>
          <w:rFonts w:ascii="Times New Roman" w:hAnsi="Times New Roman"/>
          <w:sz w:val="24"/>
          <w:szCs w:val="24"/>
        </w:rPr>
      </w:pPr>
      <w:r w:rsidRPr="00EB421A">
        <w:t xml:space="preserve"> </w:t>
      </w:r>
      <w:r w:rsidRPr="00BD64FB">
        <w:t>1</w:t>
      </w:r>
      <w:r w:rsidRPr="007C5D54">
        <w:rPr>
          <w:rFonts w:ascii="Times New Roman" w:hAnsi="Times New Roman"/>
          <w:sz w:val="24"/>
          <w:szCs w:val="24"/>
        </w:rPr>
        <w:t>.Федерального государственного образовательного стандарта начального общего образования, утверждённого приказом Министерства образования и науки РФ «Об утверждении и введении в действие ФГОС от 06.10.2009 г №373</w:t>
      </w:r>
    </w:p>
    <w:p w:rsidR="006E25C7" w:rsidRPr="007C5D54" w:rsidRDefault="006E25C7" w:rsidP="006E25C7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2.Приказа Министерства образования и науки РФ от 26.11.2010 г №1241 «О внесение изменений в ФГОС НОО, утверждённый приказом МО РФ от 06.10.09 г №373.</w:t>
      </w:r>
    </w:p>
    <w:p w:rsidR="006E25C7" w:rsidRPr="007C5D54" w:rsidRDefault="006E25C7" w:rsidP="006E25C7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3.Приказа Министерства образования и науки РФ от 22.09.2-11 г №2357 «О внесении изменений ФГОС НОО, утверждённый приказом МО РФ  от 06.10.09 г №373.</w:t>
      </w:r>
    </w:p>
    <w:p w:rsidR="006E25C7" w:rsidRDefault="006E25C7" w:rsidP="006E25C7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4.Приказа№1643 от 29.12 2014 г Министерства образования и </w:t>
      </w:r>
      <w:proofErr w:type="spellStart"/>
      <w:r w:rsidRPr="007C5D54">
        <w:rPr>
          <w:rFonts w:ascii="Times New Roman" w:hAnsi="Times New Roman"/>
          <w:sz w:val="24"/>
          <w:szCs w:val="24"/>
        </w:rPr>
        <w:t>нуки</w:t>
      </w:r>
      <w:proofErr w:type="spellEnd"/>
      <w:r w:rsidRPr="007C5D54">
        <w:rPr>
          <w:rFonts w:ascii="Times New Roman" w:hAnsi="Times New Roman"/>
          <w:sz w:val="24"/>
          <w:szCs w:val="24"/>
        </w:rPr>
        <w:t xml:space="preserve"> РФ « О внесении изменений в приказ Министерства образования и науки РФ от 06.10.09.№373 « Об утверждении и введении в действие ФГОС НОО».</w:t>
      </w:r>
    </w:p>
    <w:p w:rsidR="006E25C7" w:rsidRPr="0010649A" w:rsidRDefault="006E25C7" w:rsidP="006E25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0649A">
        <w:rPr>
          <w:rFonts w:ascii="Times New Roman" w:hAnsi="Times New Roman"/>
          <w:sz w:val="24"/>
          <w:szCs w:val="24"/>
        </w:rPr>
        <w:t>5. .Приказа Министерства Образования и науки РФ от 31.12.2015 г «О внесение изменений в Федеральный государственный образовательный стандарт НОО, утверждённого приказом Министерства образования и науки от 06.10.2009 г» №1576</w:t>
      </w:r>
    </w:p>
    <w:p w:rsidR="006E25C7" w:rsidRDefault="006E25C7" w:rsidP="006E25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C5D54">
        <w:rPr>
          <w:rFonts w:ascii="Times New Roman" w:hAnsi="Times New Roman"/>
          <w:sz w:val="24"/>
          <w:szCs w:val="24"/>
        </w:rPr>
        <w:t>.Основной образовательной программы начального</w:t>
      </w:r>
      <w:r w:rsidR="00A366EF">
        <w:rPr>
          <w:rFonts w:ascii="Times New Roman" w:hAnsi="Times New Roman"/>
          <w:sz w:val="24"/>
          <w:szCs w:val="24"/>
        </w:rPr>
        <w:t xml:space="preserve"> общего образования на 2015-2020</w:t>
      </w:r>
      <w:r w:rsidRPr="007C5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D54">
        <w:rPr>
          <w:rFonts w:ascii="Times New Roman" w:hAnsi="Times New Roman"/>
          <w:sz w:val="24"/>
          <w:szCs w:val="24"/>
        </w:rPr>
        <w:t>уч</w:t>
      </w:r>
      <w:proofErr w:type="gramStart"/>
      <w:r w:rsidRPr="007C5D54">
        <w:rPr>
          <w:rFonts w:ascii="Times New Roman" w:hAnsi="Times New Roman"/>
          <w:sz w:val="24"/>
          <w:szCs w:val="24"/>
        </w:rPr>
        <w:t>.г</w:t>
      </w:r>
      <w:proofErr w:type="gramEnd"/>
      <w:r w:rsidRPr="007C5D54">
        <w:rPr>
          <w:rFonts w:ascii="Times New Roman" w:hAnsi="Times New Roman"/>
          <w:sz w:val="24"/>
          <w:szCs w:val="24"/>
        </w:rPr>
        <w:t>од</w:t>
      </w:r>
      <w:proofErr w:type="spellEnd"/>
      <w:r w:rsidRPr="007C5D54">
        <w:rPr>
          <w:rFonts w:ascii="Times New Roman" w:hAnsi="Times New Roman"/>
          <w:sz w:val="24"/>
          <w:szCs w:val="24"/>
        </w:rPr>
        <w:t xml:space="preserve">  МБОУ </w:t>
      </w:r>
      <w:proofErr w:type="spellStart"/>
      <w:r w:rsidRPr="007C5D54">
        <w:rPr>
          <w:rFonts w:ascii="Times New Roman" w:hAnsi="Times New Roman"/>
          <w:sz w:val="24"/>
          <w:szCs w:val="24"/>
        </w:rPr>
        <w:t>Шиковской</w:t>
      </w:r>
      <w:proofErr w:type="spellEnd"/>
      <w:r w:rsidRPr="007C5D54">
        <w:rPr>
          <w:rFonts w:ascii="Times New Roman" w:hAnsi="Times New Roman"/>
          <w:sz w:val="24"/>
          <w:szCs w:val="24"/>
        </w:rPr>
        <w:t xml:space="preserve"> СШ, утверждённый приказом</w:t>
      </w:r>
      <w:r w:rsidR="00A366EF">
        <w:rPr>
          <w:rFonts w:ascii="Times New Roman" w:hAnsi="Times New Roman"/>
          <w:sz w:val="24"/>
          <w:szCs w:val="24"/>
        </w:rPr>
        <w:t xml:space="preserve"> директора школы №105 от 02.02.</w:t>
      </w:r>
      <w:r w:rsidRPr="007C5D54">
        <w:rPr>
          <w:rFonts w:ascii="Times New Roman" w:hAnsi="Times New Roman"/>
          <w:sz w:val="24"/>
          <w:szCs w:val="24"/>
        </w:rPr>
        <w:t>2016 г</w:t>
      </w:r>
    </w:p>
    <w:p w:rsidR="00E2249C" w:rsidRPr="00A366EF" w:rsidRDefault="006E25C7" w:rsidP="00A366EF">
      <w:pPr>
        <w:pStyle w:val="western"/>
        <w:shd w:val="clear" w:color="auto" w:fill="FFFFFF"/>
        <w:rPr>
          <w:bCs/>
          <w:color w:val="000000"/>
        </w:rPr>
      </w:pPr>
      <w:r>
        <w:rPr>
          <w:spacing w:val="8"/>
        </w:rPr>
        <w:t xml:space="preserve"> 7</w:t>
      </w:r>
      <w:r w:rsidRPr="007C5D54">
        <w:rPr>
          <w:spacing w:val="8"/>
        </w:rPr>
        <w:t xml:space="preserve">. «Программы общеобразовательных учреждений. Начальная школа. 1  класс 2015г. </w:t>
      </w:r>
      <w:proofErr w:type="spellStart"/>
      <w:proofErr w:type="gramStart"/>
      <w:r w:rsidRPr="007C5D54">
        <w:rPr>
          <w:spacing w:val="8"/>
        </w:rPr>
        <w:t>Учебно</w:t>
      </w:r>
      <w:proofErr w:type="spellEnd"/>
      <w:r w:rsidRPr="007C5D54">
        <w:rPr>
          <w:spacing w:val="8"/>
        </w:rPr>
        <w:t xml:space="preserve"> – методический</w:t>
      </w:r>
      <w:proofErr w:type="gramEnd"/>
      <w:r w:rsidRPr="007C5D54">
        <w:rPr>
          <w:spacing w:val="8"/>
        </w:rPr>
        <w:t xml:space="preserve"> комплект «Планета знаний» М.:АСТ </w:t>
      </w:r>
      <w:proofErr w:type="spellStart"/>
      <w:r w:rsidRPr="007C5D54">
        <w:rPr>
          <w:spacing w:val="8"/>
        </w:rPr>
        <w:t>Астрель</w:t>
      </w:r>
      <w:proofErr w:type="spellEnd"/>
      <w:r w:rsidRPr="007C5D54">
        <w:rPr>
          <w:spacing w:val="8"/>
        </w:rPr>
        <w:t>, 2012г.</w:t>
      </w:r>
      <w:r w:rsidR="00E2249C" w:rsidRPr="00E2249C">
        <w:rPr>
          <w:b/>
          <w:bCs/>
          <w:color w:val="000000"/>
        </w:rPr>
        <w:t xml:space="preserve"> </w:t>
      </w:r>
      <w:r w:rsidR="00E2249C" w:rsidRPr="00E2249C">
        <w:rPr>
          <w:bCs/>
          <w:color w:val="000000"/>
        </w:rPr>
        <w:t xml:space="preserve">«Окружающий мир» 1класс </w:t>
      </w:r>
      <w:r w:rsidR="00E2249C" w:rsidRPr="00A366EF">
        <w:rPr>
          <w:bCs/>
          <w:color w:val="000000"/>
        </w:rPr>
        <w:t>Авторы</w:t>
      </w:r>
      <w:r w:rsidR="00E2249C">
        <w:rPr>
          <w:b/>
          <w:bCs/>
          <w:color w:val="000000"/>
        </w:rPr>
        <w:t>:</w:t>
      </w:r>
      <w:r w:rsidR="00E2249C" w:rsidRPr="006E25C7">
        <w:rPr>
          <w:bCs/>
          <w:color w:val="000000"/>
        </w:rPr>
        <w:t xml:space="preserve"> </w:t>
      </w:r>
      <w:proofErr w:type="spellStart"/>
      <w:r w:rsidR="00E2249C" w:rsidRPr="00600271">
        <w:rPr>
          <w:bCs/>
          <w:color w:val="000000"/>
        </w:rPr>
        <w:t>Ивченковой</w:t>
      </w:r>
      <w:proofErr w:type="spellEnd"/>
      <w:r w:rsidR="00E2249C" w:rsidRPr="00600271">
        <w:rPr>
          <w:bCs/>
          <w:color w:val="000000"/>
        </w:rPr>
        <w:t xml:space="preserve"> Г. Г., Потапова И. </w:t>
      </w:r>
      <w:proofErr w:type="gramStart"/>
      <w:r w:rsidR="00E2249C" w:rsidRPr="00600271">
        <w:rPr>
          <w:bCs/>
          <w:color w:val="000000"/>
        </w:rPr>
        <w:t>В</w:t>
      </w:r>
      <w:proofErr w:type="gramEnd"/>
      <w:r w:rsidR="00E2249C" w:rsidRPr="007C5D54">
        <w:t xml:space="preserve"> </w:t>
      </w:r>
    </w:p>
    <w:p w:rsidR="006E25C7" w:rsidRPr="007C5D54" w:rsidRDefault="006E25C7" w:rsidP="006E25C7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6E25C7" w:rsidRPr="007C5D54" w:rsidRDefault="006E25C7" w:rsidP="006E25C7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6E25C7" w:rsidRPr="007C5D54" w:rsidRDefault="006E25C7" w:rsidP="006E25C7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1.Статус документа:                                                                6.Содержание тем учебного курса:</w:t>
      </w:r>
    </w:p>
    <w:p w:rsidR="006E25C7" w:rsidRPr="007C5D54" w:rsidRDefault="006E25C7" w:rsidP="006E25C7">
      <w:pPr>
        <w:rPr>
          <w:rFonts w:ascii="Times New Roman" w:hAnsi="Times New Roman"/>
          <w:sz w:val="24"/>
          <w:szCs w:val="24"/>
        </w:rPr>
      </w:pPr>
    </w:p>
    <w:p w:rsidR="006E25C7" w:rsidRPr="007C5D54" w:rsidRDefault="006E25C7" w:rsidP="006E25C7">
      <w:pPr>
        <w:jc w:val="both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 2.Общая характеристика предмета</w:t>
      </w:r>
    </w:p>
    <w:p w:rsidR="006E25C7" w:rsidRPr="007C5D54" w:rsidRDefault="006E25C7" w:rsidP="006E25C7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7.Требование к уровню подготовки:</w:t>
      </w:r>
    </w:p>
    <w:p w:rsidR="006E25C7" w:rsidRPr="007C5D54" w:rsidRDefault="006E25C7" w:rsidP="006E25C7">
      <w:pPr>
        <w:rPr>
          <w:rFonts w:ascii="Times New Roman" w:hAnsi="Times New Roman"/>
          <w:sz w:val="24"/>
          <w:szCs w:val="24"/>
        </w:rPr>
      </w:pPr>
    </w:p>
    <w:p w:rsidR="006E25C7" w:rsidRPr="007C5D54" w:rsidRDefault="006E25C7" w:rsidP="006E25C7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 3.Место предмета в учебном плане:                        8. .Формы организации учебной деятельности</w:t>
      </w:r>
    </w:p>
    <w:p w:rsidR="006E25C7" w:rsidRPr="007C5D54" w:rsidRDefault="006E25C7" w:rsidP="006E25C7">
      <w:pPr>
        <w:rPr>
          <w:rFonts w:ascii="Times New Roman" w:hAnsi="Times New Roman"/>
          <w:sz w:val="24"/>
          <w:szCs w:val="24"/>
        </w:rPr>
      </w:pPr>
    </w:p>
    <w:p w:rsidR="006E25C7" w:rsidRPr="007C5D54" w:rsidRDefault="006E25C7" w:rsidP="006E25C7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4.Цели и задачи предмета:                                         9.Литература. Учебно-методическое обеспечение</w:t>
      </w:r>
    </w:p>
    <w:p w:rsidR="006E25C7" w:rsidRPr="007C5D54" w:rsidRDefault="006E25C7" w:rsidP="006E25C7">
      <w:pPr>
        <w:rPr>
          <w:rFonts w:ascii="Times New Roman" w:hAnsi="Times New Roman"/>
          <w:sz w:val="24"/>
          <w:szCs w:val="24"/>
        </w:rPr>
      </w:pPr>
    </w:p>
    <w:p w:rsidR="006E25C7" w:rsidRPr="007C5D54" w:rsidRDefault="006E25C7" w:rsidP="006E25C7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lastRenderedPageBreak/>
        <w:t>5.Виды и формы контроля:                                       10. Календарно-тематическое планирование</w:t>
      </w:r>
    </w:p>
    <w:p w:rsidR="006E25C7" w:rsidRPr="006E25C7" w:rsidRDefault="006E25C7" w:rsidP="006E25C7">
      <w:pPr>
        <w:rPr>
          <w:rFonts w:ascii="Times New Roman" w:hAnsi="Times New Roman"/>
          <w:b/>
          <w:sz w:val="24"/>
          <w:szCs w:val="24"/>
        </w:rPr>
      </w:pPr>
      <w:r w:rsidRPr="006E25C7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6E25C7" w:rsidRPr="007C5D54" w:rsidRDefault="006E25C7" w:rsidP="006E25C7">
      <w:pPr>
        <w:pStyle w:val="FR2"/>
        <w:tabs>
          <w:tab w:val="left" w:pos="567"/>
        </w:tabs>
        <w:ind w:right="-142"/>
        <w:jc w:val="both"/>
        <w:rPr>
          <w:spacing w:val="-1"/>
          <w:sz w:val="24"/>
          <w:szCs w:val="24"/>
        </w:rPr>
      </w:pPr>
      <w:r w:rsidRPr="007C5D54">
        <w:rPr>
          <w:b w:val="0"/>
          <w:sz w:val="24"/>
          <w:szCs w:val="24"/>
        </w:rPr>
        <w:t xml:space="preserve">       </w:t>
      </w:r>
    </w:p>
    <w:p w:rsidR="00600271" w:rsidRPr="006E25C7" w:rsidRDefault="00600271" w:rsidP="006E25C7">
      <w:pPr>
        <w:tabs>
          <w:tab w:val="left" w:pos="9214"/>
        </w:tabs>
        <w:ind w:right="-142"/>
        <w:jc w:val="both"/>
        <w:rPr>
          <w:rFonts w:ascii="Times New Roman" w:hAnsi="Times New Roman"/>
          <w:sz w:val="24"/>
          <w:szCs w:val="24"/>
        </w:rPr>
      </w:pPr>
      <w:r w:rsidRPr="00600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Данная рабочая программа для курса «Окружающий мир» в 1 классе составлена на основе авторской программы </w:t>
      </w:r>
      <w:proofErr w:type="spellStart"/>
      <w:r w:rsidRPr="00600271">
        <w:rPr>
          <w:rFonts w:ascii="Times New Roman" w:hAnsi="Times New Roman" w:cs="Times New Roman"/>
          <w:bCs/>
          <w:color w:val="000000"/>
          <w:sz w:val="24"/>
          <w:szCs w:val="24"/>
        </w:rPr>
        <w:t>Ивченковой</w:t>
      </w:r>
      <w:proofErr w:type="spellEnd"/>
      <w:r w:rsidRPr="00600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Г., Потапова И. В. УМК «Планета знаний» из расчета 2 часа в неделю (66 часов).</w:t>
      </w:r>
    </w:p>
    <w:p w:rsidR="00420839" w:rsidRPr="00420839" w:rsidRDefault="00420839" w:rsidP="00600271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Особое значение данного предмета заключается в формировании у детей 6-10 лет целостного представления о мире и месте человека в нем. Это и определяет его цель - формирование пред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 xml:space="preserve">ставлений о природе, человеке и обществе, осознание характера взаимодействий между ними и </w:t>
      </w:r>
      <w:r w:rsidRPr="00420839">
        <w:rPr>
          <w:rFonts w:ascii="Times New Roman" w:eastAsia="Calibri" w:hAnsi="Times New Roman" w:cs="Times New Roman"/>
          <w:color w:val="000000"/>
          <w:sz w:val="24"/>
          <w:szCs w:val="24"/>
        </w:rPr>
        <w:t>на этой основе воспитание правильного отношения к окружающему миру.</w:t>
      </w:r>
    </w:p>
    <w:p w:rsidR="00600271" w:rsidRPr="00600271" w:rsidRDefault="00600271" w:rsidP="00600271">
      <w:pPr>
        <w:spacing w:line="240" w:lineRule="auto"/>
        <w:ind w:firstLine="37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 курса:</w:t>
      </w:r>
      <w:r w:rsidRPr="00600271">
        <w:rPr>
          <w:rFonts w:ascii="Times New Roman" w:hAnsi="Times New Roman" w:cs="Times New Roman"/>
          <w:sz w:val="24"/>
          <w:szCs w:val="24"/>
        </w:rPr>
        <w:t xml:space="preserve"> формирование знаний о при</w:t>
      </w:r>
      <w:r w:rsidRPr="00600271">
        <w:rPr>
          <w:rFonts w:ascii="Times New Roman" w:hAnsi="Times New Roman" w:cs="Times New Roman"/>
          <w:sz w:val="24"/>
          <w:szCs w:val="24"/>
        </w:rPr>
        <w:softHyphen/>
        <w:t>роде, человеке и обществе, осознание характера взаимо</w:t>
      </w:r>
      <w:r w:rsidRPr="00600271">
        <w:rPr>
          <w:rFonts w:ascii="Times New Roman" w:hAnsi="Times New Roman" w:cs="Times New Roman"/>
          <w:sz w:val="24"/>
          <w:szCs w:val="24"/>
        </w:rPr>
        <w:softHyphen/>
        <w:t>действий между ними и на этой основе воспитание пра</w:t>
      </w:r>
      <w:r w:rsidRPr="00600271">
        <w:rPr>
          <w:rFonts w:ascii="Times New Roman" w:hAnsi="Times New Roman" w:cs="Times New Roman"/>
          <w:sz w:val="24"/>
          <w:szCs w:val="24"/>
        </w:rPr>
        <w:softHyphen/>
        <w:t>вильного отношения к окружающему миру.</w:t>
      </w:r>
    </w:p>
    <w:p w:rsidR="00420839" w:rsidRPr="00420839" w:rsidRDefault="00600271" w:rsidP="00600271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420839" w:rsidRPr="00420839">
        <w:rPr>
          <w:rFonts w:ascii="Times New Roman" w:eastAsia="Calibri" w:hAnsi="Times New Roman" w:cs="Times New Roman"/>
          <w:bCs/>
          <w:sz w:val="24"/>
          <w:szCs w:val="24"/>
        </w:rPr>
        <w:t>адачи  курса:</w:t>
      </w:r>
    </w:p>
    <w:p w:rsidR="00420839" w:rsidRPr="00420839" w:rsidRDefault="00420839" w:rsidP="00420839">
      <w:pPr>
        <w:numPr>
          <w:ilvl w:val="0"/>
          <w:numId w:val="4"/>
        </w:numPr>
        <w:tabs>
          <w:tab w:val="clear" w:pos="148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систематизация имеющихся у детей представлений об окружающем мире;</w:t>
      </w:r>
    </w:p>
    <w:p w:rsidR="00420839" w:rsidRPr="00420839" w:rsidRDefault="00420839" w:rsidP="00420839">
      <w:pPr>
        <w:numPr>
          <w:ilvl w:val="0"/>
          <w:numId w:val="4"/>
        </w:numPr>
        <w:tabs>
          <w:tab w:val="clear" w:pos="148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формирование элементарных представлений о природе, человеке и обществе в их взаимо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действии;</w:t>
      </w:r>
    </w:p>
    <w:p w:rsidR="00420839" w:rsidRPr="00420839" w:rsidRDefault="00420839" w:rsidP="00420839">
      <w:pPr>
        <w:numPr>
          <w:ilvl w:val="0"/>
          <w:numId w:val="4"/>
        </w:numPr>
        <w:tabs>
          <w:tab w:val="clear" w:pos="148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знакомство с методами изучения окружающего мира (наблюдение, эксперимент, моделиро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вание, измерение и др.);</w:t>
      </w:r>
    </w:p>
    <w:p w:rsidR="00420839" w:rsidRPr="00420839" w:rsidRDefault="00420839" w:rsidP="00420839">
      <w:pPr>
        <w:numPr>
          <w:ilvl w:val="0"/>
          <w:numId w:val="4"/>
        </w:numPr>
        <w:tabs>
          <w:tab w:val="clear" w:pos="148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социализация ребенка;</w:t>
      </w:r>
    </w:p>
    <w:p w:rsidR="00420839" w:rsidRPr="00420839" w:rsidRDefault="00420839" w:rsidP="00420839">
      <w:pPr>
        <w:numPr>
          <w:ilvl w:val="0"/>
          <w:numId w:val="4"/>
        </w:numPr>
        <w:tabs>
          <w:tab w:val="clear" w:pos="148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 w:rsidR="00420839" w:rsidRPr="00420839" w:rsidRDefault="00420839" w:rsidP="00420839">
      <w:pPr>
        <w:numPr>
          <w:ilvl w:val="0"/>
          <w:numId w:val="4"/>
        </w:numPr>
        <w:tabs>
          <w:tab w:val="clear" w:pos="148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воспитание внимательности, наблюдательности и любознательности;</w:t>
      </w:r>
    </w:p>
    <w:p w:rsidR="00420839" w:rsidRPr="00420839" w:rsidRDefault="00420839" w:rsidP="00420839">
      <w:pPr>
        <w:numPr>
          <w:ilvl w:val="0"/>
          <w:numId w:val="4"/>
        </w:numPr>
        <w:tabs>
          <w:tab w:val="clear" w:pos="148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формирование самостоятельной познавательной деятельности;</w:t>
      </w:r>
    </w:p>
    <w:p w:rsidR="00420839" w:rsidRPr="00420839" w:rsidRDefault="00420839" w:rsidP="00420839">
      <w:pPr>
        <w:numPr>
          <w:ilvl w:val="0"/>
          <w:numId w:val="4"/>
        </w:numPr>
        <w:tabs>
          <w:tab w:val="clear" w:pos="148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воспитание бережного отношения к природе и продуктам труда людей.</w:t>
      </w:r>
    </w:p>
    <w:p w:rsidR="00420839" w:rsidRPr="00420839" w:rsidRDefault="00420839" w:rsidP="00420839">
      <w:pPr>
        <w:spacing w:line="240" w:lineRule="auto"/>
        <w:jc w:val="both"/>
        <w:rPr>
          <w:rStyle w:val="FontStyle12"/>
          <w:rFonts w:eastAsia="Calibri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      Основные принципы построения программы: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При отборе содержания курса учитывались принципы, отраженные в «Концепции содержа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ния непрерывного образования (дошкольное и начальное звено)», утвержденной Федеральным координационным советом по общему образованию Минобразования РФ 17 июня 2003 года. Ве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 xml:space="preserve">дущим из них является </w:t>
      </w:r>
      <w:r w:rsidRPr="0042083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принцип целостности, </w:t>
      </w:r>
      <w:r w:rsidRPr="00420839">
        <w:rPr>
          <w:rFonts w:ascii="Times New Roman" w:eastAsia="Calibri" w:hAnsi="Times New Roman" w:cs="Times New Roman"/>
          <w:sz w:val="24"/>
          <w:szCs w:val="24"/>
        </w:rPr>
        <w:t>который достигается за счет интеграции знаний. В основу интеграции знаний по курсу «Окружающий мир» положено диалектическое единство системы «природа - человек - общество». Сведения о каждой составляющей этой системы также носят интегрированный характер и относятся к различным отраслям научных знаний. Так, сведе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ния о природе включают элементы географии, геологии, метеорологии, почвоведения, биологии. Интеграция этих элементов создает условия для формирования у младших школьников пред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ставлений о природе как едином целом, в котором все компоненты взаимодействуют друг с другом.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Сведения о социальной составляющей окружающей действительности представлены в курсе элементами этики, эстетики, истории, психологии и других отраслей научного знания. Человек в данном курсе рассматривается как биосоциальное существо. В связи с этим сведения о челове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 xml:space="preserve">ке являются связующим звеном между знаниями о природе и </w:t>
      </w:r>
      <w:proofErr w:type="gramStart"/>
      <w:r w:rsidRPr="00420839">
        <w:rPr>
          <w:rFonts w:ascii="Times New Roman" w:eastAsia="Calibri" w:hAnsi="Times New Roman" w:cs="Times New Roman"/>
          <w:sz w:val="24"/>
          <w:szCs w:val="24"/>
        </w:rPr>
        <w:t>знаниями</w:t>
      </w:r>
      <w:proofErr w:type="gramEnd"/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 о социальной действи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тельности. У детей формируется первоначальное понятие о человеке как о живом организме, вы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ясняется его сходство с животными, а также различия между ними. Обращается внимание на та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кие отличительные особенности человека, как логическое мышление, членораздельная речь, соз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нательный труд с использованием орудий труда. Отмечаются важнейшие условия полноценного развития человека: общение с окружающим миром и его познание.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Принцип развития </w:t>
      </w:r>
      <w:r w:rsidRPr="00420839">
        <w:rPr>
          <w:rFonts w:ascii="Times New Roman" w:eastAsia="Calibri" w:hAnsi="Times New Roman" w:cs="Times New Roman"/>
          <w:sz w:val="24"/>
          <w:szCs w:val="24"/>
        </w:rPr>
        <w:t>предполагает стимулирование эмоционального, духовно-нравственного и интеллектуального развития ребенка. Данный принцип реализуется за счет создания условий для проявления самостоятельности, инициативности, творчества детей в различных видах дея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тельности. Усвоение учащимися знаний и умений рассматривается как средство развития, а не как самоцель.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lastRenderedPageBreak/>
        <w:t>В связи со сказанным большое внимание в курсе уделяется эмоциям человека. Программа предусматривает знакомство с положительными и отрицательными эмоциями, их влиянием на организм и окружающих людей. Дети убеждаются в необходимости уметь управлять своими чувствами и обучаются некоторым приемам владения собой.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Содержание курса позволяет организовать целенаправленную работу по развитию эстетиче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ского восприятия окружающего мира. Программа последовательно раскрывает не только науч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ную и практическую значимость изучаемых объектов, но и их эстетическую ценность для чело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века и общества в целом.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ствовало как можно больше органов чувств. В учебных пособиях предлагаются задания для раз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вития умения работать со схемами, моделями, характеризовать объекты действительности.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Принцип </w:t>
      </w:r>
      <w:proofErr w:type="spellStart"/>
      <w:r w:rsidRPr="00420839">
        <w:rPr>
          <w:rFonts w:ascii="Times New Roman" w:eastAsia="Calibri" w:hAnsi="Times New Roman" w:cs="Times New Roman"/>
          <w:bCs/>
          <w:iCs/>
          <w:sz w:val="24"/>
          <w:szCs w:val="24"/>
        </w:rPr>
        <w:t>гуманитаризации</w:t>
      </w:r>
      <w:r w:rsidRPr="00420839">
        <w:rPr>
          <w:rFonts w:ascii="Times New Roman" w:eastAsia="Calibri" w:hAnsi="Times New Roman" w:cs="Times New Roman"/>
          <w:sz w:val="24"/>
          <w:szCs w:val="24"/>
        </w:rPr>
        <w:t>реализуется</w:t>
      </w:r>
      <w:proofErr w:type="spellEnd"/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 через расширение социальной составляющей со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держания курса, осознание школьниками необходимости здорового образа жизни и безопасности жизнедеятельности.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Принцип </w:t>
      </w:r>
      <w:proofErr w:type="spellStart"/>
      <w:r w:rsidRPr="00420839">
        <w:rPr>
          <w:rFonts w:ascii="Times New Roman" w:eastAsia="Calibri" w:hAnsi="Times New Roman" w:cs="Times New Roman"/>
          <w:bCs/>
          <w:iCs/>
          <w:sz w:val="24"/>
          <w:szCs w:val="24"/>
        </w:rPr>
        <w:t>культуросообразности</w:t>
      </w:r>
      <w:r w:rsidRPr="00420839">
        <w:rPr>
          <w:rFonts w:ascii="Times New Roman" w:eastAsia="Calibri" w:hAnsi="Times New Roman" w:cs="Times New Roman"/>
          <w:sz w:val="24"/>
          <w:szCs w:val="24"/>
        </w:rPr>
        <w:t>предполагает</w:t>
      </w:r>
      <w:proofErr w:type="spellEnd"/>
      <w:r w:rsidRPr="00420839">
        <w:rPr>
          <w:rFonts w:ascii="Times New Roman" w:eastAsia="Calibri" w:hAnsi="Times New Roman" w:cs="Times New Roman"/>
          <w:sz w:val="24"/>
          <w:szCs w:val="24"/>
        </w:rPr>
        <w:t>: включение в курс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ходимости его охраны.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При конструировании содержания программы курса использовался </w:t>
      </w:r>
      <w:r w:rsidRPr="0042083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принцип </w:t>
      </w:r>
      <w:proofErr w:type="spellStart"/>
      <w:r w:rsidRPr="00420839">
        <w:rPr>
          <w:rFonts w:ascii="Times New Roman" w:eastAsia="Calibri" w:hAnsi="Times New Roman" w:cs="Times New Roman"/>
          <w:bCs/>
          <w:iCs/>
          <w:sz w:val="24"/>
          <w:szCs w:val="24"/>
        </w:rPr>
        <w:t>спиралевидности</w:t>
      </w:r>
      <w:proofErr w:type="spellEnd"/>
      <w:r w:rsidRPr="0042083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 w:rsidRPr="00420839">
        <w:rPr>
          <w:rFonts w:ascii="Times New Roman" w:eastAsia="Calibri" w:hAnsi="Times New Roman" w:cs="Times New Roman"/>
          <w:sz w:val="24"/>
          <w:szCs w:val="24"/>
        </w:rPr>
        <w:t>Младший школьный возраст отличается интенсивным формированием многих психических новообразований. В связи с этим обучение в начальной школе целесообразно рассматривать как ряд этапов (витков спирали). Так, на первом этапе рассматриваются отдельные объекты и явле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ния окружающей ребенка природной и социальной действительности. При этом на самых дос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тупных для детей этого возраста примерах устанавливаются связи и зависимости, существующие между ними. На втором этапе преобладает знакомство с группами объектов и обязательное рас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смотрение элементарных примеров их взаимодействия. На следующем этапе осуществляется бо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лее детальное рассмотрение отдельных объектов, а на завершающем - групп таких объектов.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Принцип вариативности </w:t>
      </w:r>
      <w:r w:rsidRPr="00420839">
        <w:rPr>
          <w:rFonts w:ascii="Times New Roman" w:eastAsia="Calibri" w:hAnsi="Times New Roman" w:cs="Times New Roman"/>
          <w:sz w:val="24"/>
          <w:szCs w:val="24"/>
        </w:rPr>
        <w:t>предусматривает реализацию дифференциации, обеспечивающей индивидуальный подход к каждому ученику. Данный принцип реализуется через выделение ин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вариантного минимума содержания образования и вариативной части.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iCs/>
          <w:sz w:val="24"/>
          <w:szCs w:val="24"/>
        </w:rPr>
        <w:t xml:space="preserve">Инвариантная часть </w:t>
      </w:r>
      <w:r w:rsidRPr="00420839">
        <w:rPr>
          <w:rFonts w:ascii="Times New Roman" w:eastAsia="Calibri" w:hAnsi="Times New Roman" w:cs="Times New Roman"/>
          <w:sz w:val="24"/>
          <w:szCs w:val="24"/>
        </w:rPr>
        <w:t>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iCs/>
          <w:sz w:val="24"/>
          <w:szCs w:val="24"/>
        </w:rPr>
        <w:t xml:space="preserve">Вариативная часть </w:t>
      </w:r>
      <w:r w:rsidRPr="00420839">
        <w:rPr>
          <w:rFonts w:ascii="Times New Roman" w:eastAsia="Calibri" w:hAnsi="Times New Roman" w:cs="Times New Roman"/>
          <w:sz w:val="24"/>
          <w:szCs w:val="24"/>
        </w:rPr>
        <w:t>включает материал на расширение знаний по теме, задания для дополни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тельного закрепления, для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</w:r>
      <w:r w:rsidRPr="00420839">
        <w:rPr>
          <w:rFonts w:ascii="Times New Roman" w:eastAsia="Calibri" w:hAnsi="Times New Roman" w:cs="Times New Roman"/>
          <w:sz w:val="24"/>
          <w:szCs w:val="24"/>
        </w:rPr>
        <w:lastRenderedPageBreak/>
        <w:t>полагают наличие определенного уровня развития воображения и нестандартного мышления у учащихся.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Вариативная часть предусматривает также организацию проектной деятельности младших школьников. Проекты ориентируют детей на расширение знаний, выходящих за рамки содержа</w:t>
      </w:r>
      <w:r w:rsidRPr="00420839">
        <w:rPr>
          <w:rFonts w:ascii="Times New Roman" w:eastAsia="Calibri" w:hAnsi="Times New Roman" w:cs="Times New Roman"/>
          <w:sz w:val="24"/>
          <w:szCs w:val="24"/>
        </w:rPr>
        <w:softHyphen/>
        <w:t>ния учебника. Все задания вариативной части выполняются по выбору.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>В процессе ознакомления младших школьников с окружающим миром в роли главного мето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да познания выступает </w:t>
      </w:r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наблюдение. 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t xml:space="preserve">На первом этапе используются в основном </w:t>
      </w:r>
      <w:proofErr w:type="spellStart"/>
      <w:r w:rsidRPr="00420839">
        <w:rPr>
          <w:rFonts w:ascii="Times New Roman" w:eastAsia="Calibri" w:hAnsi="Times New Roman" w:cs="Times New Roman"/>
          <w:bCs/>
          <w:sz w:val="24"/>
          <w:szCs w:val="24"/>
        </w:rPr>
        <w:t>общеклассные</w:t>
      </w:r>
      <w:proofErr w:type="spellEnd"/>
      <w:r w:rsidRPr="00420839">
        <w:rPr>
          <w:rFonts w:ascii="Times New Roman" w:eastAsia="Calibri" w:hAnsi="Times New Roman" w:cs="Times New Roman"/>
          <w:bCs/>
          <w:sz w:val="24"/>
          <w:szCs w:val="24"/>
        </w:rPr>
        <w:t xml:space="preserve"> кратковременные эпизодические наблюдения. Постепенно они становятся более длительными и систематическими. На смену </w:t>
      </w:r>
      <w:proofErr w:type="spellStart"/>
      <w:r w:rsidRPr="00420839">
        <w:rPr>
          <w:rFonts w:ascii="Times New Roman" w:eastAsia="Calibri" w:hAnsi="Times New Roman" w:cs="Times New Roman"/>
          <w:bCs/>
          <w:sz w:val="24"/>
          <w:szCs w:val="24"/>
        </w:rPr>
        <w:t>общеклассным</w:t>
      </w:r>
      <w:proofErr w:type="spellEnd"/>
      <w:r w:rsidRPr="00420839">
        <w:rPr>
          <w:rFonts w:ascii="Times New Roman" w:eastAsia="Calibri" w:hAnsi="Times New Roman" w:cs="Times New Roman"/>
          <w:bCs/>
          <w:sz w:val="24"/>
          <w:szCs w:val="24"/>
        </w:rPr>
        <w:t xml:space="preserve"> наблюдениям приходят </w:t>
      </w:r>
      <w:proofErr w:type="gramStart"/>
      <w:r w:rsidRPr="00420839">
        <w:rPr>
          <w:rFonts w:ascii="Times New Roman" w:eastAsia="Calibri" w:hAnsi="Times New Roman" w:cs="Times New Roman"/>
          <w:bCs/>
          <w:sz w:val="24"/>
          <w:szCs w:val="24"/>
        </w:rPr>
        <w:t>групповые</w:t>
      </w:r>
      <w:proofErr w:type="gramEnd"/>
      <w:r w:rsidRPr="00420839">
        <w:rPr>
          <w:rFonts w:ascii="Times New Roman" w:eastAsia="Calibri" w:hAnsi="Times New Roman" w:cs="Times New Roman"/>
          <w:bCs/>
          <w:sz w:val="24"/>
          <w:szCs w:val="24"/>
        </w:rPr>
        <w:t xml:space="preserve"> и индивидуаль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ные. Однако в дальнейшем процессе обучения различные виды наблюдений комбинируются друг с другом.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 xml:space="preserve">Свойства объектов изучаются через </w:t>
      </w:r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опыты. 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t>В ознакомлении с окружающим миром исполь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зуются опыты, проводимые в течение одного урока, а также длительные опыты, проведение ко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торых может занимать несколько дней. Главным при этом является не запоминание каких-то от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дельных свойств того или иного объекта, а вооружение учащихся методом познания, подведение их к осознанию способности человека путем опытов изучать свойства различных объектов окру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жающего мира. Постепенно одним из важнейших способов приобретения знаний становится </w:t>
      </w:r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экспериментирование. 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t>Познавательная деятельность при этом усиливается постановкой гипоте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зы, ее проверкой, отбором относящейся к ней информации. Ученики учатся наблюдать происхо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дящие в течение эксперимента явления, выдвигают и обосновывают свои выводы. Эксперимен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тирование организуется с самыми разнообразными объектами: жидкостями, газами, твердыми телами, растениями и животными.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>Представления, полученные детьми чувственным путем, закрепляются в процессе выполне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ния различных </w:t>
      </w:r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практических работ. 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t>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  Работа с различными моделями помогает ребенку рассматривать структуру природных и со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 В разнообразной практической деятельности младшие школьники учатся работать в коллек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тиве: распределять работу, договариваться, получать общий результат. В связи с этим ряд за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даний предусматривает деятельность учащихся в парах постоянного или сменного состава. Вы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полняя эти задания, ребята усваивают иные формы общения, учатся разрешать конфликтные си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туации.  В связи с тем, что у детей происходит переход от игровой деятельности, ведущей в дошколь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ном возрасте, к учебной, ведущей в младшем школьном возрасте, в процессе изучения предмета «Окружающий мир» часто используются </w:t>
      </w:r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t>(дидактические и ролевые). По мере формирова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ния у обучающихся познавательных интересов и основных компонентов учебной деятельности доля игры в обучении сокращается. Из словесных методов в процессе изучения курса «Окружающий мир» чаще всего использу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ется </w:t>
      </w:r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беседа. 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t>Она наиболее эффективно позволяет уточнить, закрепить и систематизировать зна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ния детей о различных областях окружающей действительности.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Основной формой организации учебно-воспитательного процесса курса «Окружающий мир» является </w:t>
      </w:r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урок. 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t>В процессе изучения курса используются уроки-экскурсии, уроки - практические занятия, уроки с демонстрацией объектов или их изображений.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Уроки-экскурсии 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t xml:space="preserve">посвящены наблюдениям за природной и социальной средой. Основная цель экскурсии -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 </w:t>
      </w:r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Уроки </w:t>
      </w:r>
      <w:proofErr w:type="gramStart"/>
      <w:r w:rsidRPr="00420839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рактические занятия 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t xml:space="preserve">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 </w:t>
      </w:r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Уроки с демонстрацией объектов или их изображений 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проводятся тогда, когда педагог не имеет возможности организовать инди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видуальную работу школьников из-за сложности изучаемых объектов, а также в связи с отсутст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вием необходимого количества объектов или руководствуясь техникой безопасности. Демонст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рация изображений объектов проводится в связи с недоступностью их для непосредственных на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блюдений в реальной обстановке или в классе.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>Урок в 1 классе отличается сравнительно частой сменой видов деятельности учащихся, что требует применения разнообразных методов обучения и их сочетания.</w:t>
      </w:r>
    </w:p>
    <w:p w:rsidR="00420839" w:rsidRPr="00420839" w:rsidRDefault="00420839" w:rsidP="00420839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>В программе выделены «Основные требования к уровню знаний и умений учащихся». Эти требования определяют обязательный минимум, которым должны овладеть ученики к концу ка</w:t>
      </w:r>
      <w:r w:rsidRPr="00420839">
        <w:rPr>
          <w:rFonts w:ascii="Times New Roman" w:eastAsia="Calibri" w:hAnsi="Times New Roman" w:cs="Times New Roman"/>
          <w:bCs/>
          <w:sz w:val="24"/>
          <w:szCs w:val="24"/>
        </w:rPr>
        <w:softHyphen/>
        <w:t>ждого класса, чтобы успешно продолжить дальнейшее обучение.</w:t>
      </w:r>
    </w:p>
    <w:p w:rsidR="00420839" w:rsidRPr="00420839" w:rsidRDefault="00420839" w:rsidP="004208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Универсальные учебные действия</w:t>
      </w:r>
    </w:p>
    <w:p w:rsidR="00420839" w:rsidRPr="00420839" w:rsidRDefault="00420839" w:rsidP="004208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·    расширить, систематизировать и углубить исходные представления о природных и социальных объектах окружающего мира, осознать целостность окружающего мира, заложить основы экологической грамотности, освоить элементарные правила поведения в мире природы и людей, нормы </w:t>
      </w:r>
      <w:proofErr w:type="spellStart"/>
      <w:r w:rsidRPr="00420839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420839" w:rsidRPr="00420839" w:rsidRDefault="00420839" w:rsidP="004208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·   освоить доступные способы изучения природы и общества (наблюдение, опыт, сравнение, классификация и др.); научиться устанавливать и выявлять причинно-следственные связи в окружающем мире,  в том числе  на  материале природы и культуры родного края.</w:t>
      </w:r>
    </w:p>
    <w:p w:rsidR="00420839" w:rsidRPr="00420839" w:rsidRDefault="00420839" w:rsidP="00420839">
      <w:pPr>
        <w:pStyle w:val="Style1"/>
        <w:widowControl/>
        <w:spacing w:before="96" w:line="240" w:lineRule="auto"/>
        <w:jc w:val="center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Основные требования к уровню знаний и умений учащихся 1 класса</w:t>
      </w:r>
    </w:p>
    <w:p w:rsidR="00420839" w:rsidRPr="00420839" w:rsidRDefault="00420839" w:rsidP="00420839">
      <w:pPr>
        <w:pStyle w:val="Style1"/>
        <w:widowControl/>
        <w:spacing w:before="106" w:line="240" w:lineRule="auto"/>
        <w:jc w:val="left"/>
        <w:rPr>
          <w:rFonts w:ascii="Times New Roman" w:hAnsi="Times New Roman"/>
        </w:rPr>
      </w:pPr>
      <w:r w:rsidRPr="00420839">
        <w:rPr>
          <w:rStyle w:val="FontStyle11"/>
          <w:i w:val="0"/>
          <w:sz w:val="24"/>
          <w:szCs w:val="24"/>
        </w:rPr>
        <w:t xml:space="preserve">Учащиеся должны знать:                                                                      </w:t>
      </w:r>
      <w:r w:rsidRPr="00420839">
        <w:rPr>
          <w:rFonts w:ascii="Times New Roman" w:hAnsi="Times New Roman"/>
        </w:rPr>
        <w:t xml:space="preserve">основные части тела человека (голова, шея, туловище, руки, ноги); </w:t>
      </w:r>
    </w:p>
    <w:p w:rsidR="00420839" w:rsidRPr="00420839" w:rsidRDefault="00420839" w:rsidP="00420839">
      <w:pPr>
        <w:pStyle w:val="Style6"/>
        <w:widowControl/>
        <w:tabs>
          <w:tab w:val="left" w:pos="499"/>
        </w:tabs>
        <w:spacing w:before="58" w:line="240" w:lineRule="auto"/>
        <w:ind w:right="2304"/>
        <w:jc w:val="left"/>
        <w:rPr>
          <w:rFonts w:ascii="Times New Roman" w:hAnsi="Times New Roman"/>
        </w:rPr>
      </w:pPr>
      <w:r w:rsidRPr="00420839">
        <w:rPr>
          <w:rFonts w:ascii="Times New Roman" w:hAnsi="Times New Roman"/>
        </w:rPr>
        <w:t>•органы чувств (глаза, уши, нос, язык, кожа) и их значение;</w:t>
      </w:r>
    </w:p>
    <w:p w:rsidR="00420839" w:rsidRPr="00420839" w:rsidRDefault="00420839" w:rsidP="00420839">
      <w:pPr>
        <w:pStyle w:val="Style6"/>
        <w:widowControl/>
        <w:numPr>
          <w:ilvl w:val="0"/>
          <w:numId w:val="2"/>
        </w:numPr>
        <w:tabs>
          <w:tab w:val="left" w:pos="499"/>
        </w:tabs>
        <w:spacing w:line="240" w:lineRule="auto"/>
        <w:jc w:val="left"/>
        <w:rPr>
          <w:rFonts w:ascii="Times New Roman" w:hAnsi="Times New Roman"/>
        </w:rPr>
      </w:pPr>
      <w:r w:rsidRPr="00420839">
        <w:rPr>
          <w:rFonts w:ascii="Times New Roman" w:hAnsi="Times New Roman"/>
        </w:rPr>
        <w:t>виды эмоционального состояния человека (грустный, веселый, удивленный, испуганный);</w:t>
      </w:r>
    </w:p>
    <w:p w:rsidR="00420839" w:rsidRPr="00420839" w:rsidRDefault="00420839" w:rsidP="00420839">
      <w:pPr>
        <w:pStyle w:val="Style6"/>
        <w:widowControl/>
        <w:numPr>
          <w:ilvl w:val="0"/>
          <w:numId w:val="2"/>
        </w:numPr>
        <w:tabs>
          <w:tab w:val="left" w:pos="499"/>
        </w:tabs>
        <w:spacing w:line="240" w:lineRule="auto"/>
        <w:jc w:val="left"/>
        <w:rPr>
          <w:rFonts w:ascii="Times New Roman" w:hAnsi="Times New Roman"/>
        </w:rPr>
      </w:pPr>
      <w:r w:rsidRPr="00420839">
        <w:rPr>
          <w:rFonts w:ascii="Times New Roman" w:hAnsi="Times New Roman"/>
        </w:rPr>
        <w:t>о здоровом образе жизни и элементарных правилах личной гигиены;</w:t>
      </w:r>
    </w:p>
    <w:p w:rsidR="00420839" w:rsidRPr="00420839" w:rsidRDefault="00420839" w:rsidP="00420839">
      <w:pPr>
        <w:pStyle w:val="Style6"/>
        <w:widowControl/>
        <w:numPr>
          <w:ilvl w:val="0"/>
          <w:numId w:val="2"/>
        </w:numPr>
        <w:tabs>
          <w:tab w:val="left" w:pos="499"/>
        </w:tabs>
        <w:spacing w:line="240" w:lineRule="auto"/>
        <w:jc w:val="left"/>
        <w:rPr>
          <w:rFonts w:ascii="Times New Roman" w:hAnsi="Times New Roman"/>
        </w:rPr>
      </w:pPr>
      <w:r w:rsidRPr="00420839">
        <w:rPr>
          <w:rFonts w:ascii="Times New Roman" w:hAnsi="Times New Roman"/>
        </w:rPr>
        <w:t>о предметах личной гигиены и их назначении;</w:t>
      </w:r>
    </w:p>
    <w:p w:rsidR="00420839" w:rsidRPr="00420839" w:rsidRDefault="00420839" w:rsidP="00420839">
      <w:pPr>
        <w:pStyle w:val="Style6"/>
        <w:widowControl/>
        <w:numPr>
          <w:ilvl w:val="0"/>
          <w:numId w:val="2"/>
        </w:numPr>
        <w:tabs>
          <w:tab w:val="left" w:pos="499"/>
        </w:tabs>
        <w:spacing w:line="240" w:lineRule="auto"/>
        <w:jc w:val="left"/>
        <w:rPr>
          <w:rFonts w:ascii="Times New Roman" w:hAnsi="Times New Roman"/>
        </w:rPr>
      </w:pPr>
      <w:r w:rsidRPr="00420839">
        <w:rPr>
          <w:rFonts w:ascii="Times New Roman" w:hAnsi="Times New Roman"/>
        </w:rPr>
        <w:t>о профессиях родителей и работников школы;</w:t>
      </w:r>
    </w:p>
    <w:p w:rsidR="00420839" w:rsidRPr="00420839" w:rsidRDefault="00420839" w:rsidP="00420839">
      <w:pPr>
        <w:pStyle w:val="Style6"/>
        <w:widowControl/>
        <w:numPr>
          <w:ilvl w:val="0"/>
          <w:numId w:val="2"/>
        </w:numPr>
        <w:tabs>
          <w:tab w:val="left" w:pos="499"/>
        </w:tabs>
        <w:spacing w:line="240" w:lineRule="auto"/>
        <w:jc w:val="left"/>
        <w:rPr>
          <w:rFonts w:ascii="Times New Roman" w:hAnsi="Times New Roman"/>
        </w:rPr>
      </w:pPr>
      <w:r w:rsidRPr="00420839">
        <w:rPr>
          <w:rFonts w:ascii="Times New Roman" w:hAnsi="Times New Roman"/>
        </w:rPr>
        <w:t>о безопасном поведении дома, в школе, на улице, в природе и общественных местах;</w:t>
      </w:r>
    </w:p>
    <w:p w:rsidR="00420839" w:rsidRPr="00420839" w:rsidRDefault="00420839" w:rsidP="00420839">
      <w:pPr>
        <w:pStyle w:val="Style6"/>
        <w:widowControl/>
        <w:numPr>
          <w:ilvl w:val="0"/>
          <w:numId w:val="2"/>
        </w:numPr>
        <w:tabs>
          <w:tab w:val="left" w:pos="499"/>
        </w:tabs>
        <w:spacing w:line="240" w:lineRule="auto"/>
        <w:jc w:val="left"/>
        <w:rPr>
          <w:rFonts w:ascii="Times New Roman" w:hAnsi="Times New Roman"/>
        </w:rPr>
      </w:pPr>
      <w:r w:rsidRPr="00420839">
        <w:rPr>
          <w:rFonts w:ascii="Times New Roman" w:hAnsi="Times New Roman"/>
        </w:rPr>
        <w:t>свои имя, отчество, фамилию, дату рождения, домашний адрес;</w:t>
      </w:r>
    </w:p>
    <w:p w:rsidR="00420839" w:rsidRPr="00420839" w:rsidRDefault="00420839" w:rsidP="00420839">
      <w:pPr>
        <w:pStyle w:val="Style6"/>
        <w:widowControl/>
        <w:numPr>
          <w:ilvl w:val="0"/>
          <w:numId w:val="2"/>
        </w:numPr>
        <w:tabs>
          <w:tab w:val="left" w:pos="499"/>
        </w:tabs>
        <w:spacing w:line="240" w:lineRule="auto"/>
        <w:jc w:val="left"/>
        <w:rPr>
          <w:rFonts w:ascii="Times New Roman" w:hAnsi="Times New Roman"/>
        </w:rPr>
      </w:pPr>
      <w:r w:rsidRPr="00420839">
        <w:rPr>
          <w:rFonts w:ascii="Times New Roman" w:hAnsi="Times New Roman"/>
        </w:rPr>
        <w:t>название страны, ее столицу;</w:t>
      </w:r>
    </w:p>
    <w:p w:rsidR="00420839" w:rsidRPr="00420839" w:rsidRDefault="00420839" w:rsidP="00420839">
      <w:pPr>
        <w:pStyle w:val="Style6"/>
        <w:widowControl/>
        <w:numPr>
          <w:ilvl w:val="0"/>
          <w:numId w:val="2"/>
        </w:numPr>
        <w:tabs>
          <w:tab w:val="left" w:pos="499"/>
        </w:tabs>
        <w:spacing w:line="240" w:lineRule="auto"/>
        <w:jc w:val="left"/>
        <w:rPr>
          <w:rFonts w:ascii="Times New Roman" w:hAnsi="Times New Roman"/>
        </w:rPr>
      </w:pPr>
      <w:r w:rsidRPr="00420839">
        <w:rPr>
          <w:rFonts w:ascii="Times New Roman" w:hAnsi="Times New Roman"/>
        </w:rPr>
        <w:t>герб и флаг России;</w:t>
      </w:r>
    </w:p>
    <w:p w:rsidR="00420839" w:rsidRPr="00420839" w:rsidRDefault="00420839" w:rsidP="00420839">
      <w:pPr>
        <w:pStyle w:val="Style6"/>
        <w:widowControl/>
        <w:numPr>
          <w:ilvl w:val="0"/>
          <w:numId w:val="2"/>
        </w:numPr>
        <w:tabs>
          <w:tab w:val="left" w:pos="499"/>
        </w:tabs>
        <w:spacing w:line="240" w:lineRule="auto"/>
        <w:jc w:val="left"/>
        <w:rPr>
          <w:rFonts w:ascii="Times New Roman" w:hAnsi="Times New Roman"/>
        </w:rPr>
      </w:pPr>
      <w:r w:rsidRPr="00420839">
        <w:rPr>
          <w:rFonts w:ascii="Times New Roman" w:hAnsi="Times New Roman"/>
        </w:rPr>
        <w:t>виды транспорта (наземный, воздушный, водный);</w:t>
      </w:r>
    </w:p>
    <w:p w:rsidR="00420839" w:rsidRPr="00420839" w:rsidRDefault="00420839" w:rsidP="00420839">
      <w:pPr>
        <w:pStyle w:val="Style6"/>
        <w:widowControl/>
        <w:numPr>
          <w:ilvl w:val="0"/>
          <w:numId w:val="2"/>
        </w:numPr>
        <w:tabs>
          <w:tab w:val="left" w:pos="499"/>
        </w:tabs>
        <w:spacing w:line="240" w:lineRule="auto"/>
        <w:jc w:val="left"/>
        <w:rPr>
          <w:rFonts w:ascii="Times New Roman" w:hAnsi="Times New Roman"/>
        </w:rPr>
      </w:pPr>
      <w:r w:rsidRPr="00420839">
        <w:rPr>
          <w:rFonts w:ascii="Times New Roman" w:hAnsi="Times New Roman"/>
        </w:rPr>
        <w:t>названия частей растений;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80"/>
        </w:tabs>
        <w:spacing w:before="5"/>
        <w:ind w:right="10"/>
        <w:rPr>
          <w:rFonts w:ascii="Times New Roman" w:hAnsi="Times New Roman"/>
        </w:rPr>
      </w:pPr>
      <w:r w:rsidRPr="00420839">
        <w:rPr>
          <w:rFonts w:ascii="Times New Roman" w:hAnsi="Times New Roman"/>
        </w:rPr>
        <w:t>отличительные признаки деревьев, кустарников и травянистых растений, лиственных и хвойных растений;</w:t>
      </w:r>
    </w:p>
    <w:p w:rsidR="00420839" w:rsidRPr="00420839" w:rsidRDefault="00420839" w:rsidP="00420839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240" w:lineRule="auto"/>
        <w:jc w:val="left"/>
        <w:rPr>
          <w:rFonts w:ascii="Times New Roman" w:hAnsi="Times New Roman"/>
        </w:rPr>
      </w:pPr>
      <w:r w:rsidRPr="00420839">
        <w:rPr>
          <w:rFonts w:ascii="Times New Roman" w:hAnsi="Times New Roman"/>
        </w:rPr>
        <w:t>названия некоторых насекомых, рыб, птиц и зверей (по 3-4 представителя);</w:t>
      </w:r>
    </w:p>
    <w:p w:rsidR="00420839" w:rsidRPr="00420839" w:rsidRDefault="00420839" w:rsidP="00420839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240" w:lineRule="auto"/>
        <w:jc w:val="left"/>
        <w:rPr>
          <w:rFonts w:ascii="Times New Roman" w:hAnsi="Times New Roman"/>
        </w:rPr>
      </w:pPr>
      <w:r w:rsidRPr="00420839">
        <w:rPr>
          <w:rFonts w:ascii="Times New Roman" w:hAnsi="Times New Roman"/>
        </w:rPr>
        <w:t>о значении домашних животных в жизни человека;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80"/>
        </w:tabs>
        <w:ind w:right="19" w:firstLine="350"/>
        <w:rPr>
          <w:rFonts w:ascii="Times New Roman" w:hAnsi="Times New Roman"/>
        </w:rPr>
      </w:pPr>
      <w:r w:rsidRPr="00420839">
        <w:rPr>
          <w:rFonts w:ascii="Times New Roman" w:hAnsi="Times New Roman"/>
        </w:rPr>
        <w:t>наиболее характерные признаки времен года (состояние неба, тепло или холодно, виды осадков, состояние растений и животных);</w:t>
      </w:r>
    </w:p>
    <w:p w:rsidR="00420839" w:rsidRPr="00420839" w:rsidRDefault="00420839" w:rsidP="00420839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240" w:lineRule="auto"/>
        <w:jc w:val="left"/>
        <w:rPr>
          <w:rFonts w:ascii="Times New Roman" w:hAnsi="Times New Roman"/>
        </w:rPr>
      </w:pPr>
      <w:r w:rsidRPr="00420839">
        <w:rPr>
          <w:rFonts w:ascii="Times New Roman" w:hAnsi="Times New Roman"/>
        </w:rPr>
        <w:t>названия месяцев в году и дней в неделе;</w:t>
      </w:r>
    </w:p>
    <w:p w:rsidR="00420839" w:rsidRPr="00420839" w:rsidRDefault="00420839" w:rsidP="00420839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240" w:lineRule="auto"/>
        <w:jc w:val="left"/>
        <w:rPr>
          <w:rFonts w:ascii="Times New Roman" w:hAnsi="Times New Roman"/>
        </w:rPr>
      </w:pPr>
      <w:r w:rsidRPr="00420839">
        <w:rPr>
          <w:rFonts w:ascii="Times New Roman" w:hAnsi="Times New Roman"/>
        </w:rPr>
        <w:t>названия некоторых охраняемых растений и животных.</w:t>
      </w:r>
    </w:p>
    <w:p w:rsidR="00420839" w:rsidRPr="00420839" w:rsidRDefault="00420839" w:rsidP="00420839">
      <w:pPr>
        <w:pStyle w:val="Style3"/>
        <w:widowControl/>
        <w:spacing w:before="67" w:line="240" w:lineRule="auto"/>
        <w:jc w:val="left"/>
        <w:rPr>
          <w:rStyle w:val="FontStyle13"/>
          <w:b w:val="0"/>
          <w:i w:val="0"/>
          <w:sz w:val="24"/>
          <w:szCs w:val="24"/>
        </w:rPr>
      </w:pPr>
      <w:r w:rsidRPr="00420839">
        <w:rPr>
          <w:rStyle w:val="FontStyle13"/>
          <w:b w:val="0"/>
          <w:i w:val="0"/>
          <w:sz w:val="24"/>
          <w:szCs w:val="24"/>
        </w:rPr>
        <w:t>Учащиеся должны уметь:</w:t>
      </w:r>
    </w:p>
    <w:p w:rsidR="00420839" w:rsidRPr="00420839" w:rsidRDefault="00420839" w:rsidP="00420839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240" w:lineRule="auto"/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различать эмоциональные состояния людей (грусть, веселье, удивление, испуг);</w:t>
      </w:r>
    </w:p>
    <w:p w:rsidR="00420839" w:rsidRPr="00420839" w:rsidRDefault="00420839" w:rsidP="00420839">
      <w:pPr>
        <w:pStyle w:val="Style6"/>
        <w:widowControl/>
        <w:numPr>
          <w:ilvl w:val="0"/>
          <w:numId w:val="3"/>
        </w:numPr>
        <w:tabs>
          <w:tab w:val="left" w:pos="480"/>
        </w:tabs>
        <w:spacing w:before="10" w:line="240" w:lineRule="auto"/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выполнять элементарные правила личной гигиены;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80"/>
        </w:tabs>
        <w:ind w:right="14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выполнять правила безопасного поведения дома, на улице, в природе и общественных мес</w:t>
      </w:r>
      <w:r w:rsidRPr="00420839">
        <w:rPr>
          <w:rStyle w:val="FontStyle11"/>
          <w:i w:val="0"/>
          <w:sz w:val="24"/>
          <w:szCs w:val="24"/>
        </w:rPr>
        <w:softHyphen/>
        <w:t>тах;</w:t>
      </w:r>
    </w:p>
    <w:p w:rsidR="00420839" w:rsidRPr="00420839" w:rsidRDefault="00420839" w:rsidP="00420839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240" w:lineRule="auto"/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приводить примеры видов труда людей;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80"/>
        </w:tabs>
        <w:ind w:right="24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вежливо выражать приветствие, благодарность, просьбу; правильно вести себя за столом и в общественных местах;</w:t>
      </w:r>
    </w:p>
    <w:p w:rsidR="00420839" w:rsidRPr="00420839" w:rsidRDefault="00420839" w:rsidP="00420839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240" w:lineRule="auto"/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различать части растений (корень, стебель, лист, цветок, плод);</w:t>
      </w:r>
    </w:p>
    <w:p w:rsidR="00420839" w:rsidRPr="00420839" w:rsidRDefault="00420839" w:rsidP="00420839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240" w:lineRule="auto"/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приводить примеры дикорастущих и культурных растений, домашних и диких животных;</w:t>
      </w:r>
    </w:p>
    <w:p w:rsidR="00420839" w:rsidRPr="00420839" w:rsidRDefault="00420839" w:rsidP="00420839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240" w:lineRule="auto"/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ухаживать за комнатными растениями;</w:t>
      </w:r>
    </w:p>
    <w:p w:rsidR="00420839" w:rsidRPr="00420839" w:rsidRDefault="00420839" w:rsidP="00420839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240" w:lineRule="auto"/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lastRenderedPageBreak/>
        <w:t>правильно вести себя в природе.</w:t>
      </w:r>
    </w:p>
    <w:p w:rsidR="00420839" w:rsidRPr="00420839" w:rsidRDefault="00420839" w:rsidP="00420839">
      <w:pPr>
        <w:pStyle w:val="Style3"/>
        <w:widowControl/>
        <w:spacing w:before="53" w:line="240" w:lineRule="auto"/>
        <w:jc w:val="left"/>
        <w:rPr>
          <w:rStyle w:val="FontStyle13"/>
          <w:b w:val="0"/>
          <w:i w:val="0"/>
          <w:sz w:val="24"/>
          <w:szCs w:val="24"/>
        </w:rPr>
      </w:pPr>
      <w:r w:rsidRPr="00420839">
        <w:rPr>
          <w:rStyle w:val="FontStyle13"/>
          <w:b w:val="0"/>
          <w:i w:val="0"/>
          <w:sz w:val="24"/>
          <w:szCs w:val="24"/>
        </w:rPr>
        <w:t>Учащиеся могут знать: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85"/>
        </w:tabs>
        <w:ind w:firstLine="355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названия основных возрастных периодов жизни человека (младенец, дошкольник, школь</w:t>
      </w:r>
      <w:r w:rsidRPr="00420839">
        <w:rPr>
          <w:rStyle w:val="FontStyle11"/>
          <w:i w:val="0"/>
          <w:sz w:val="24"/>
          <w:szCs w:val="24"/>
        </w:rPr>
        <w:softHyphen/>
        <w:t>ник, подросток, взрослый, старый человек);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90"/>
        </w:tabs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о самонаблюдении и самоконтроле;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90"/>
        </w:tabs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о мире невидимых существ и их роли в распространении болезней;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85"/>
        </w:tabs>
        <w:ind w:firstLine="355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некоторые отличительные признаки основных групп животных (насекомых, рыб, земновод</w:t>
      </w:r>
      <w:r w:rsidRPr="00420839">
        <w:rPr>
          <w:rStyle w:val="FontStyle11"/>
          <w:i w:val="0"/>
          <w:sz w:val="24"/>
          <w:szCs w:val="24"/>
        </w:rPr>
        <w:softHyphen/>
        <w:t>ных, пресмыкающихся, птиц, зверей);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90"/>
        </w:tabs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условия жизни растений и животных: свет, тепло, вода, воздух, почва;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90"/>
        </w:tabs>
        <w:spacing w:before="5"/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как развивается растение;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90"/>
        </w:tabs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о разнообразии способов движения и питания животных;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90"/>
        </w:tabs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гимн России.</w:t>
      </w:r>
    </w:p>
    <w:p w:rsidR="00420839" w:rsidRPr="00420839" w:rsidRDefault="00420839" w:rsidP="00420839">
      <w:pPr>
        <w:pStyle w:val="Style3"/>
        <w:widowControl/>
        <w:spacing w:before="62" w:line="240" w:lineRule="auto"/>
        <w:jc w:val="left"/>
        <w:rPr>
          <w:rStyle w:val="FontStyle13"/>
          <w:b w:val="0"/>
          <w:i w:val="0"/>
          <w:sz w:val="24"/>
          <w:szCs w:val="24"/>
          <w:lang w:val="en-US"/>
        </w:rPr>
      </w:pPr>
      <w:r w:rsidRPr="00420839">
        <w:rPr>
          <w:rStyle w:val="FontStyle13"/>
          <w:b w:val="0"/>
          <w:i w:val="0"/>
          <w:sz w:val="24"/>
          <w:szCs w:val="24"/>
        </w:rPr>
        <w:t>Учащиеся могут уметь: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90"/>
        </w:tabs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различать объекты живой и неживой природы;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90"/>
        </w:tabs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различать деревья, кустарники, травы, лиственные и хвойные растения;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90"/>
        </w:tabs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выращивать растение одним из изученных способов (из семени, луковицы, черенка, листа);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85"/>
        </w:tabs>
        <w:ind w:firstLine="355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приводить примеры представителей разных групп животных (насекомых, рыб, земновод</w:t>
      </w:r>
      <w:r w:rsidRPr="00420839">
        <w:rPr>
          <w:rStyle w:val="FontStyle11"/>
          <w:i w:val="0"/>
          <w:sz w:val="24"/>
          <w:szCs w:val="24"/>
        </w:rPr>
        <w:softHyphen/>
        <w:t>ных, пресмыкающихся, птиц, зверей);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90"/>
        </w:tabs>
        <w:spacing w:before="5"/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рассказывать о разнообразии труда людей;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90"/>
        </w:tabs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устанавливать родственные связи между объектами живой природы;</w:t>
      </w:r>
    </w:p>
    <w:p w:rsidR="00420839" w:rsidRPr="00420839" w:rsidRDefault="00420839" w:rsidP="00420839">
      <w:pPr>
        <w:pStyle w:val="Style5"/>
        <w:widowControl/>
        <w:numPr>
          <w:ilvl w:val="0"/>
          <w:numId w:val="3"/>
        </w:numPr>
        <w:tabs>
          <w:tab w:val="left" w:pos="490"/>
        </w:tabs>
        <w:spacing w:before="5"/>
        <w:jc w:val="left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пользоваться схемами, таблицами, справочной литературой.</w:t>
      </w:r>
    </w:p>
    <w:p w:rsidR="00420839" w:rsidRPr="00420839" w:rsidRDefault="00420839" w:rsidP="00420839">
      <w:pPr>
        <w:pStyle w:val="Style1"/>
        <w:widowControl/>
        <w:spacing w:before="5" w:line="240" w:lineRule="auto"/>
        <w:ind w:firstLine="350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Кроме того, в программе определены знания и умения, которыми дети могут овладеть за счет более полного усвоения содержания программы благодаря своей любознательности и способно</w:t>
      </w:r>
      <w:r w:rsidRPr="00420839">
        <w:rPr>
          <w:rStyle w:val="FontStyle11"/>
          <w:i w:val="0"/>
          <w:sz w:val="24"/>
          <w:szCs w:val="24"/>
        </w:rPr>
        <w:softHyphen/>
        <w:t>стям.</w:t>
      </w:r>
    </w:p>
    <w:p w:rsidR="00420839" w:rsidRPr="00420839" w:rsidRDefault="00420839" w:rsidP="00420839">
      <w:pPr>
        <w:pStyle w:val="Style1"/>
        <w:widowControl/>
        <w:spacing w:before="5" w:line="240" w:lineRule="auto"/>
        <w:ind w:firstLine="350"/>
        <w:rPr>
          <w:rStyle w:val="FontStyle11"/>
          <w:i w:val="0"/>
          <w:sz w:val="24"/>
          <w:szCs w:val="24"/>
        </w:rPr>
      </w:pPr>
    </w:p>
    <w:p w:rsidR="00420839" w:rsidRPr="00420839" w:rsidRDefault="00420839" w:rsidP="00420839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ПЛАНИРУЕМЫЕ  РЕЗУЛЬТАТЫ</w:t>
      </w:r>
    </w:p>
    <w:p w:rsidR="00420839" w:rsidRPr="00420839" w:rsidRDefault="00420839" w:rsidP="00420839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освоения программы по курсу «Окружающий мир» к концу 1 класса</w:t>
      </w:r>
    </w:p>
    <w:p w:rsidR="00420839" w:rsidRPr="00420839" w:rsidRDefault="00420839" w:rsidP="0042083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ЛИЧНОСТНЫЕ</w:t>
      </w:r>
    </w:p>
    <w:p w:rsidR="00420839" w:rsidRPr="00420839" w:rsidRDefault="00420839" w:rsidP="00420839">
      <w:pPr>
        <w:spacing w:before="12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>У учащихся будут сформированы:</w:t>
      </w:r>
    </w:p>
    <w:p w:rsidR="00420839" w:rsidRPr="00420839" w:rsidRDefault="00420839" w:rsidP="00420839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420839">
        <w:rPr>
          <w:rFonts w:ascii="Times New Roman" w:hAnsi="Times New Roman"/>
          <w:b w:val="0"/>
          <w:sz w:val="24"/>
          <w:szCs w:val="24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420839" w:rsidRPr="00420839" w:rsidRDefault="00420839" w:rsidP="0042083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понимание необходимости выполнения правил личной гигиены для сохранения здоровья;</w:t>
      </w:r>
    </w:p>
    <w:p w:rsidR="00420839" w:rsidRPr="00420839" w:rsidRDefault="00420839" w:rsidP="0042083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понимание необходимости бережного отношения к природе;</w:t>
      </w:r>
    </w:p>
    <w:p w:rsidR="00420839" w:rsidRPr="00420839" w:rsidRDefault="00420839" w:rsidP="00420839">
      <w:pPr>
        <w:spacing w:before="12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 xml:space="preserve">могут быть </w:t>
      </w:r>
      <w:proofErr w:type="gramStart"/>
      <w:r w:rsidRPr="00420839">
        <w:rPr>
          <w:rFonts w:ascii="Times New Roman" w:eastAsia="Calibri" w:hAnsi="Times New Roman" w:cs="Times New Roman"/>
          <w:bCs/>
          <w:sz w:val="24"/>
          <w:szCs w:val="24"/>
        </w:rPr>
        <w:t>сформированы</w:t>
      </w:r>
      <w:proofErr w:type="gramEnd"/>
      <w:r w:rsidRPr="0042083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20839" w:rsidRPr="00420839" w:rsidRDefault="00420839" w:rsidP="0042083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понимание значения изучения курса «Окружающий мир»;</w:t>
      </w:r>
    </w:p>
    <w:p w:rsidR="00420839" w:rsidRPr="00420839" w:rsidRDefault="00420839" w:rsidP="0042083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понимание необходимости заботливого и уважительного отношения к членам семьи;</w:t>
      </w:r>
    </w:p>
    <w:p w:rsidR="00420839" w:rsidRPr="00420839" w:rsidRDefault="00420839" w:rsidP="0042083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понимание своей сопричастности к жизни страны;</w:t>
      </w:r>
    </w:p>
    <w:p w:rsidR="00420839" w:rsidRPr="00420839" w:rsidRDefault="00420839" w:rsidP="0042083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понимание красоты окружающего мира.</w:t>
      </w:r>
    </w:p>
    <w:p w:rsidR="00420839" w:rsidRPr="00420839" w:rsidRDefault="00420839" w:rsidP="004208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ПРЕДМЕТНЫЕ</w:t>
      </w:r>
    </w:p>
    <w:p w:rsidR="00420839" w:rsidRPr="00420839" w:rsidRDefault="00420839" w:rsidP="00420839">
      <w:pPr>
        <w:pStyle w:val="1"/>
        <w:ind w:firstLine="360"/>
        <w:rPr>
          <w:rFonts w:ascii="Times New Roman" w:hAnsi="Times New Roman" w:cs="Times New Roman"/>
          <w:b w:val="0"/>
          <w:sz w:val="24"/>
          <w:szCs w:val="24"/>
        </w:rPr>
      </w:pPr>
      <w:r w:rsidRPr="00420839">
        <w:rPr>
          <w:rFonts w:ascii="Times New Roman" w:hAnsi="Times New Roman" w:cs="Times New Roman"/>
          <w:b w:val="0"/>
          <w:sz w:val="24"/>
          <w:szCs w:val="24"/>
        </w:rPr>
        <w:t>Человек и природа</w:t>
      </w:r>
    </w:p>
    <w:p w:rsidR="00420839" w:rsidRPr="00420839" w:rsidRDefault="00420839" w:rsidP="00420839">
      <w:pPr>
        <w:spacing w:before="12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>Учащиеся научатся:</w:t>
      </w:r>
    </w:p>
    <w:p w:rsidR="00420839" w:rsidRPr="00420839" w:rsidRDefault="00420839" w:rsidP="00420839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называть характерные признаки времен года;</w:t>
      </w:r>
    </w:p>
    <w:p w:rsidR="00420839" w:rsidRPr="00420839" w:rsidRDefault="00420839" w:rsidP="00420839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различать и называть части растений;</w:t>
      </w:r>
    </w:p>
    <w:p w:rsidR="00420839" w:rsidRPr="00420839" w:rsidRDefault="00420839" w:rsidP="00420839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ухаживать за комнатными растениями;</w:t>
      </w:r>
    </w:p>
    <w:p w:rsidR="00420839" w:rsidRPr="00420839" w:rsidRDefault="00420839" w:rsidP="00420839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выполнять правила поведения в природе, узнавать и называть некоторые охраняемые растения и животные;</w:t>
      </w:r>
    </w:p>
    <w:p w:rsidR="00420839" w:rsidRPr="00420839" w:rsidRDefault="00420839" w:rsidP="00420839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различать и называть основные части тела человека;</w:t>
      </w:r>
    </w:p>
    <w:p w:rsidR="00420839" w:rsidRPr="00420839" w:rsidRDefault="00420839" w:rsidP="00420839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называть органы чувств и рассказывать об их значении;</w:t>
      </w:r>
    </w:p>
    <w:p w:rsidR="00420839" w:rsidRPr="00420839" w:rsidRDefault="00420839" w:rsidP="00420839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приводить примеры культурных и дикорастущих растений, диких и домашних животных;</w:t>
      </w:r>
    </w:p>
    <w:p w:rsidR="00420839" w:rsidRPr="00420839" w:rsidRDefault="00420839" w:rsidP="00420839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lastRenderedPageBreak/>
        <w:t>рассказывать о значении домашних животных в жизни человека;</w:t>
      </w:r>
    </w:p>
    <w:p w:rsidR="00420839" w:rsidRPr="00420839" w:rsidRDefault="00420839" w:rsidP="00420839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приводить примеры представителей разных групп животных (насекомых, рыб, птиц, зверей).</w:t>
      </w:r>
    </w:p>
    <w:p w:rsidR="00420839" w:rsidRPr="00420839" w:rsidRDefault="00420839" w:rsidP="00420839">
      <w:pPr>
        <w:spacing w:before="12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>Учащиеся получат возможность научиться:</w:t>
      </w:r>
    </w:p>
    <w:p w:rsidR="00420839" w:rsidRPr="00420839" w:rsidRDefault="00420839" w:rsidP="00420839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различать и приводить примеры объектов живой и неживой природы;</w:t>
      </w:r>
    </w:p>
    <w:p w:rsidR="00420839" w:rsidRPr="00420839" w:rsidRDefault="00420839" w:rsidP="00420839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:rsidR="00420839" w:rsidRPr="00420839" w:rsidRDefault="00420839" w:rsidP="00420839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называть основные возрастные периоды жизни человека;</w:t>
      </w:r>
    </w:p>
    <w:p w:rsidR="00420839" w:rsidRPr="00420839" w:rsidRDefault="00420839" w:rsidP="00420839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рассказывать о мире невидимых существ и их роли в распространении болезней;</w:t>
      </w:r>
    </w:p>
    <w:p w:rsidR="00420839" w:rsidRPr="00420839" w:rsidRDefault="00420839" w:rsidP="00420839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420839" w:rsidRPr="00420839" w:rsidRDefault="00420839" w:rsidP="00420839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рассказывать о способах движения и питания животных;</w:t>
      </w:r>
    </w:p>
    <w:p w:rsidR="00420839" w:rsidRPr="00420839" w:rsidRDefault="00420839" w:rsidP="00420839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рассказывать об условиях, необходимых для жизни растений и животных;</w:t>
      </w:r>
    </w:p>
    <w:p w:rsidR="00420839" w:rsidRPr="00420839" w:rsidRDefault="00420839" w:rsidP="00420839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различать деревья, кустарники, травы, лиственные и хвойные растения;</w:t>
      </w:r>
    </w:p>
    <w:p w:rsidR="00420839" w:rsidRPr="00420839" w:rsidRDefault="00420839" w:rsidP="00420839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рассказывать, как развивается растение из семени;</w:t>
      </w:r>
    </w:p>
    <w:p w:rsidR="00420839" w:rsidRPr="00420839" w:rsidRDefault="00420839" w:rsidP="00420839">
      <w:pPr>
        <w:numPr>
          <w:ilvl w:val="0"/>
          <w:numId w:val="8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выращивать растение одним из изученных способов.</w:t>
      </w:r>
    </w:p>
    <w:p w:rsidR="00420839" w:rsidRPr="00420839" w:rsidRDefault="00420839" w:rsidP="0042083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Человек и общество</w:t>
      </w:r>
    </w:p>
    <w:p w:rsidR="00420839" w:rsidRPr="00420839" w:rsidRDefault="00420839" w:rsidP="00420839">
      <w:pPr>
        <w:spacing w:before="12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>Учащиеся научатся:</w:t>
      </w:r>
    </w:p>
    <w:p w:rsidR="00420839" w:rsidRPr="00420839" w:rsidRDefault="00420839" w:rsidP="0042083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называть свое имя, отчество, фамилию, дату рождения, домашний адрес;</w:t>
      </w:r>
    </w:p>
    <w:p w:rsidR="00420839" w:rsidRPr="00420839" w:rsidRDefault="00420839" w:rsidP="0042083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выражать приветствие, благодарность, просьбу;</w:t>
      </w:r>
    </w:p>
    <w:p w:rsidR="00420839" w:rsidRPr="00420839" w:rsidRDefault="00420839" w:rsidP="0042083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выполнять элементарные правила личной гигиены, пользоваться предметами личной гигиены;</w:t>
      </w:r>
    </w:p>
    <w:p w:rsidR="00420839" w:rsidRPr="00420839" w:rsidRDefault="00420839" w:rsidP="0042083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рассказывать о профессиях родителей и работников школы;</w:t>
      </w:r>
    </w:p>
    <w:p w:rsidR="00420839" w:rsidRPr="00420839" w:rsidRDefault="00420839" w:rsidP="0042083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проявлять уважительное отношение к окружающим людям;</w:t>
      </w:r>
    </w:p>
    <w:p w:rsidR="00420839" w:rsidRPr="00420839" w:rsidRDefault="00420839" w:rsidP="0042083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420839" w:rsidRPr="00420839" w:rsidRDefault="00420839" w:rsidP="0042083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приводить примеры видов труда людей;</w:t>
      </w:r>
    </w:p>
    <w:p w:rsidR="00420839" w:rsidRPr="00420839" w:rsidRDefault="00420839" w:rsidP="0042083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узнавать герб и флаг России, называть ее столицу;</w:t>
      </w:r>
    </w:p>
    <w:p w:rsidR="00420839" w:rsidRPr="00420839" w:rsidRDefault="00420839" w:rsidP="0042083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различать и называть виды транспорта (наземный, водный, воздушный).</w:t>
      </w:r>
    </w:p>
    <w:p w:rsidR="00420839" w:rsidRPr="00420839" w:rsidRDefault="00420839" w:rsidP="00420839">
      <w:pPr>
        <w:spacing w:before="12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>Учащиеся получат возможность научиться:</w:t>
      </w:r>
    </w:p>
    <w:p w:rsidR="00420839" w:rsidRPr="00420839" w:rsidRDefault="00420839" w:rsidP="0042083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различать виды эмоционального состояния человека;</w:t>
      </w:r>
    </w:p>
    <w:p w:rsidR="00420839" w:rsidRPr="00420839" w:rsidRDefault="00420839" w:rsidP="0042083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воспроизводить гимн России.</w:t>
      </w:r>
    </w:p>
    <w:p w:rsidR="00420839" w:rsidRPr="00420839" w:rsidRDefault="00420839" w:rsidP="0042083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МЕТАПРЕДМЕТНЫЕ</w:t>
      </w:r>
    </w:p>
    <w:p w:rsidR="00420839" w:rsidRPr="00420839" w:rsidRDefault="00420839" w:rsidP="00420839">
      <w:pPr>
        <w:pStyle w:val="1"/>
        <w:ind w:firstLine="360"/>
        <w:rPr>
          <w:rFonts w:ascii="Times New Roman" w:hAnsi="Times New Roman" w:cs="Times New Roman"/>
          <w:b w:val="0"/>
          <w:sz w:val="24"/>
          <w:szCs w:val="24"/>
        </w:rPr>
      </w:pPr>
      <w:r w:rsidRPr="00420839">
        <w:rPr>
          <w:rFonts w:ascii="Times New Roman" w:hAnsi="Times New Roman" w:cs="Times New Roman"/>
          <w:b w:val="0"/>
          <w:sz w:val="24"/>
          <w:szCs w:val="24"/>
        </w:rPr>
        <w:t>Регулятивные</w:t>
      </w:r>
    </w:p>
    <w:p w:rsidR="00420839" w:rsidRPr="00420839" w:rsidRDefault="00420839" w:rsidP="00420839">
      <w:pPr>
        <w:spacing w:before="12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>Учащиеся научатся:</w:t>
      </w:r>
    </w:p>
    <w:p w:rsidR="00420839" w:rsidRPr="00420839" w:rsidRDefault="00420839" w:rsidP="00420839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понимать свое продвижение в овладении содержанием курса;</w:t>
      </w:r>
    </w:p>
    <w:p w:rsidR="00420839" w:rsidRPr="00420839" w:rsidRDefault="00420839" w:rsidP="00420839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420839">
        <w:rPr>
          <w:rFonts w:ascii="Times New Roman" w:hAnsi="Times New Roman"/>
          <w:b w:val="0"/>
          <w:sz w:val="24"/>
          <w:szCs w:val="24"/>
        </w:rPr>
        <w:t>понимать, что уже усвоено и что предстоит усвоить с опорой на маршрутные листы.</w:t>
      </w:r>
    </w:p>
    <w:p w:rsidR="00420839" w:rsidRPr="00420839" w:rsidRDefault="00420839" w:rsidP="00420839">
      <w:pPr>
        <w:spacing w:before="12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>Учащиеся могут научиться:</w:t>
      </w:r>
    </w:p>
    <w:p w:rsidR="00420839" w:rsidRPr="00420839" w:rsidRDefault="00420839" w:rsidP="0042083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осуществлять </w:t>
      </w:r>
      <w:proofErr w:type="gramStart"/>
      <w:r w:rsidRPr="0042083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20839">
        <w:rPr>
          <w:rFonts w:ascii="Times New Roman" w:eastAsia="Calibri" w:hAnsi="Times New Roman" w:cs="Times New Roman"/>
          <w:sz w:val="24"/>
          <w:szCs w:val="24"/>
        </w:rPr>
        <w:t xml:space="preserve"> усвоением учебного материала при выполнении заданий учебника;</w:t>
      </w:r>
    </w:p>
    <w:p w:rsidR="00420839" w:rsidRPr="00420839" w:rsidRDefault="00420839" w:rsidP="0042083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замечать и исправлять свои ошибки и ошибки одноклассников.</w:t>
      </w:r>
    </w:p>
    <w:p w:rsidR="00420839" w:rsidRPr="00420839" w:rsidRDefault="00420839" w:rsidP="00420839">
      <w:pPr>
        <w:pStyle w:val="2"/>
        <w:ind w:firstLine="36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208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Познавательные</w:t>
      </w:r>
    </w:p>
    <w:p w:rsidR="00420839" w:rsidRPr="00420839" w:rsidRDefault="00420839" w:rsidP="00420839">
      <w:pPr>
        <w:spacing w:before="12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>Учащиеся научатся:</w:t>
      </w:r>
    </w:p>
    <w:p w:rsidR="00420839" w:rsidRPr="00420839" w:rsidRDefault="00420839" w:rsidP="0042083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понимать информацию, представленную в виде текста, рисунков, схем;</w:t>
      </w:r>
    </w:p>
    <w:p w:rsidR="00420839" w:rsidRPr="00420839" w:rsidRDefault="00420839" w:rsidP="0042083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называть и различать окружающие предметы и их признаки;</w:t>
      </w:r>
    </w:p>
    <w:p w:rsidR="00420839" w:rsidRPr="00420839" w:rsidRDefault="00420839" w:rsidP="0042083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устанавливать правильную последовательность событий (времен года, месяцев, дней недели, времени суток).</w:t>
      </w:r>
    </w:p>
    <w:p w:rsidR="00420839" w:rsidRPr="00420839" w:rsidRDefault="00420839" w:rsidP="00420839">
      <w:pPr>
        <w:spacing w:before="12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Учащиеся могут научиться:</w:t>
      </w:r>
    </w:p>
    <w:p w:rsidR="00420839" w:rsidRPr="00420839" w:rsidRDefault="00420839" w:rsidP="00420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 при выполнении заданий и подготовке проектов;</w:t>
      </w:r>
    </w:p>
    <w:p w:rsidR="00420839" w:rsidRPr="00420839" w:rsidRDefault="00420839" w:rsidP="00420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сравнивать объекты, выделяя сходства и различия;</w:t>
      </w:r>
    </w:p>
    <w:p w:rsidR="00420839" w:rsidRPr="00420839" w:rsidRDefault="00420839" w:rsidP="0042083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группировать различные предметы по заданному признаку.</w:t>
      </w:r>
    </w:p>
    <w:p w:rsidR="00420839" w:rsidRPr="00420839" w:rsidRDefault="00420839" w:rsidP="00420839">
      <w:pPr>
        <w:pStyle w:val="2"/>
        <w:ind w:firstLine="36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208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Коммуникативные</w:t>
      </w:r>
    </w:p>
    <w:p w:rsidR="00420839" w:rsidRPr="00420839" w:rsidRDefault="00420839" w:rsidP="00420839">
      <w:pPr>
        <w:spacing w:before="12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 xml:space="preserve">Учащиеся научатся: </w:t>
      </w:r>
    </w:p>
    <w:p w:rsidR="00420839" w:rsidRPr="00420839" w:rsidRDefault="00420839" w:rsidP="0042083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участвовать в диалоге при выполнении заданий;</w:t>
      </w:r>
    </w:p>
    <w:p w:rsidR="00420839" w:rsidRPr="00420839" w:rsidRDefault="00420839" w:rsidP="0042083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оценивать действия одноклассников.</w:t>
      </w:r>
    </w:p>
    <w:p w:rsidR="00420839" w:rsidRPr="00420839" w:rsidRDefault="00420839" w:rsidP="00420839">
      <w:pPr>
        <w:spacing w:before="12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839">
        <w:rPr>
          <w:rFonts w:ascii="Times New Roman" w:eastAsia="Calibri" w:hAnsi="Times New Roman" w:cs="Times New Roman"/>
          <w:bCs/>
          <w:sz w:val="24"/>
          <w:szCs w:val="24"/>
        </w:rPr>
        <w:t>Учащиеся могут научиться:</w:t>
      </w:r>
    </w:p>
    <w:p w:rsidR="00420839" w:rsidRPr="00420839" w:rsidRDefault="00420839" w:rsidP="00420839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осуществлять взаимопроверку при работе в паре;</w:t>
      </w:r>
    </w:p>
    <w:p w:rsidR="00420839" w:rsidRDefault="00420839" w:rsidP="00420839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839">
        <w:rPr>
          <w:rFonts w:ascii="Times New Roman" w:eastAsia="Calibri" w:hAnsi="Times New Roman" w:cs="Times New Roman"/>
          <w:sz w:val="24"/>
          <w:szCs w:val="24"/>
        </w:rPr>
        <w:t>сотрудничать в поиске и сборе информации при выполнении совместно выбранного проекта.</w:t>
      </w:r>
    </w:p>
    <w:p w:rsid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СОДЕРЖАНИЕ ПРОГРАММЫ 1 класс (66 ч)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Пришла пора учиться (13 ч)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Что изучает предмет «Окружающий мир».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</w:t>
      </w:r>
      <w:r>
        <w:rPr>
          <w:rFonts w:ascii="Times New Roman" w:eastAsia="Calibri" w:hAnsi="Times New Roman" w:cs="Times New Roman"/>
          <w:sz w:val="24"/>
          <w:szCs w:val="24"/>
        </w:rPr>
        <w:t>к. Необходимость бережного отно</w:t>
      </w:r>
      <w:r w:rsidRPr="006932CE">
        <w:rPr>
          <w:rFonts w:ascii="Times New Roman" w:eastAsia="Calibri" w:hAnsi="Times New Roman" w:cs="Times New Roman"/>
          <w:sz w:val="24"/>
          <w:szCs w:val="24"/>
        </w:rPr>
        <w:t>шения к школьному имуществу.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Человек (13 ч)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 xml:space="preserve">Как человек воспринимает окружающий мир. Органы чувств человека: глаза, нос, уши, язык, кожа и их значение. 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</w:t>
      </w:r>
      <w:r>
        <w:rPr>
          <w:rFonts w:ascii="Times New Roman" w:eastAsia="Calibri" w:hAnsi="Times New Roman" w:cs="Times New Roman"/>
          <w:sz w:val="24"/>
          <w:szCs w:val="24"/>
        </w:rPr>
        <w:t>ие, занятия физкультурой и спор</w:t>
      </w:r>
      <w:r w:rsidRPr="006932CE">
        <w:rPr>
          <w:rFonts w:ascii="Times New Roman" w:eastAsia="Calibri" w:hAnsi="Times New Roman" w:cs="Times New Roman"/>
          <w:sz w:val="24"/>
          <w:szCs w:val="24"/>
        </w:rPr>
        <w:t>том. Предупреждение инфекционных заболеваний.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</w:t>
      </w:r>
      <w:r>
        <w:rPr>
          <w:rFonts w:ascii="Times New Roman" w:eastAsia="Calibri" w:hAnsi="Times New Roman" w:cs="Times New Roman"/>
          <w:sz w:val="24"/>
          <w:szCs w:val="24"/>
        </w:rPr>
        <w:t>аблюдении и самоконтроле. Значе</w:t>
      </w:r>
      <w:r w:rsidRPr="006932CE">
        <w:rPr>
          <w:rFonts w:ascii="Times New Roman" w:eastAsia="Calibri" w:hAnsi="Times New Roman" w:cs="Times New Roman"/>
          <w:sz w:val="24"/>
          <w:szCs w:val="24"/>
        </w:rPr>
        <w:t>ние внимательности и наблюдательности в жизни человека.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Природа в жизни человека (23</w:t>
      </w:r>
      <w:r w:rsidRPr="006932CE">
        <w:rPr>
          <w:rFonts w:ascii="Times New Roman" w:eastAsia="Calibri" w:hAnsi="Times New Roman" w:cs="Times New Roman"/>
          <w:sz w:val="24"/>
          <w:szCs w:val="24"/>
        </w:rPr>
        <w:t xml:space="preserve"> ч)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Природа живая и неживая. Явления природы. Первые представления о воде и воздухе.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Времена года. Временные периоды: год, месяц, неделя, сутки. Общее представлен</w:t>
      </w:r>
      <w:r>
        <w:rPr>
          <w:rFonts w:ascii="Times New Roman" w:eastAsia="Calibri" w:hAnsi="Times New Roman" w:cs="Times New Roman"/>
          <w:sz w:val="24"/>
          <w:szCs w:val="24"/>
        </w:rPr>
        <w:t>ие о сезонных ритмах. Особеннос</w:t>
      </w:r>
      <w:r w:rsidRPr="006932CE">
        <w:rPr>
          <w:rFonts w:ascii="Times New Roman" w:eastAsia="Calibri" w:hAnsi="Times New Roman" w:cs="Times New Roman"/>
          <w:sz w:val="24"/>
          <w:szCs w:val="24"/>
        </w:rPr>
        <w:t>ти погоды в разные времена года. Сезонные изменения в жизни растений и животных.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Мир растений. Строение растения (на примере цветкового): корень, стебель, лис</w:t>
      </w:r>
      <w:r>
        <w:rPr>
          <w:rFonts w:ascii="Times New Roman" w:eastAsia="Calibri" w:hAnsi="Times New Roman" w:cs="Times New Roman"/>
          <w:sz w:val="24"/>
          <w:szCs w:val="24"/>
        </w:rPr>
        <w:t>т, цветок, плод с семенами. Жиз</w:t>
      </w:r>
      <w:r w:rsidRPr="006932CE">
        <w:rPr>
          <w:rFonts w:ascii="Times New Roman" w:eastAsia="Calibri" w:hAnsi="Times New Roman" w:cs="Times New Roman"/>
          <w:sz w:val="24"/>
          <w:szCs w:val="24"/>
        </w:rPr>
        <w:t>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 xml:space="preserve"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 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Мир животных. Где живут животные. Строение и разнообразие животных: на</w:t>
      </w:r>
      <w:r>
        <w:rPr>
          <w:rFonts w:ascii="Times New Roman" w:eastAsia="Calibri" w:hAnsi="Times New Roman" w:cs="Times New Roman"/>
          <w:sz w:val="24"/>
          <w:szCs w:val="24"/>
        </w:rPr>
        <w:t>секомые, рыбы, земноводные, пре</w:t>
      </w:r>
      <w:r w:rsidRPr="006932CE">
        <w:rPr>
          <w:rFonts w:ascii="Times New Roman" w:eastAsia="Calibri" w:hAnsi="Times New Roman" w:cs="Times New Roman"/>
          <w:sz w:val="24"/>
          <w:szCs w:val="24"/>
        </w:rPr>
        <w:t>смыкающиеся, птицы, звери. Движение и питание животных. Что необходимо животным для жизни. Дикие и домашние   животные.   Уход   за   домашними   животными. Значение домашних животных в жизни человека.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Необходимость бережного отношения к растениям и животным. Редкие растения и животные, их охрана. Красная книга.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Человек среди людей (17 ч)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Наша страна — Россия. Столица, герб, флаг, гимн. Представление о народах, населяющих нашу страну.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Дом, домашний адрес. Общее представление о городе и селе. Как строят дома.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 xml:space="preserve"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Основные правила безопасного поведения дома.</w:t>
      </w:r>
    </w:p>
    <w:p w:rsidR="006932CE" w:rsidRP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2CE">
        <w:rPr>
          <w:rFonts w:ascii="Times New Roman" w:eastAsia="Calibri" w:hAnsi="Times New Roman" w:cs="Times New Roman"/>
          <w:sz w:val="24"/>
          <w:szCs w:val="24"/>
        </w:rPr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32CE">
        <w:rPr>
          <w:rFonts w:ascii="Times New Roman" w:eastAsia="Calibri" w:hAnsi="Times New Roman" w:cs="Times New Roman"/>
          <w:sz w:val="24"/>
          <w:szCs w:val="24"/>
        </w:rPr>
        <w:t>Экскурсии: по школе, во дворе школы, в природу (нача</w:t>
      </w:r>
      <w:bookmarkStart w:id="0" w:name="_GoBack"/>
      <w:bookmarkEnd w:id="0"/>
      <w:r w:rsidRPr="006932CE">
        <w:rPr>
          <w:rFonts w:ascii="Times New Roman" w:eastAsia="Calibri" w:hAnsi="Times New Roman" w:cs="Times New Roman"/>
          <w:sz w:val="24"/>
          <w:szCs w:val="24"/>
        </w:rPr>
        <w:t>ло осени, середина осени, зима, весна).</w:t>
      </w:r>
      <w:proofErr w:type="gramEnd"/>
    </w:p>
    <w:p w:rsidR="006932CE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2CE" w:rsidRPr="00420839" w:rsidRDefault="006932CE" w:rsidP="006932C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УЧЕБНО-ТЕМАТИЧЕСКИЙ ПЛАН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2996"/>
        <w:gridCol w:w="2333"/>
        <w:gridCol w:w="3176"/>
      </w:tblGrid>
      <w:tr w:rsidR="00420839" w:rsidRPr="00420839" w:rsidTr="00D73B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420839" w:rsidRPr="00420839" w:rsidRDefault="00420839" w:rsidP="00420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блока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420839" w:rsidRPr="00420839" w:rsidTr="00D73B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420839" w:rsidRPr="00420839" w:rsidRDefault="00420839" w:rsidP="00420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Пришла пора учиться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 ч.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839" w:rsidRPr="00420839" w:rsidTr="00D73B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420839" w:rsidRPr="00420839" w:rsidRDefault="00420839" w:rsidP="00420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Человек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 ч.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839" w:rsidRPr="00420839" w:rsidTr="00D73B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420839" w:rsidRPr="00420839" w:rsidRDefault="00420839" w:rsidP="00420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Природа в жизни человека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6932CE" w:rsidP="00420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="00420839" w:rsidRPr="004208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839" w:rsidRPr="00420839" w:rsidTr="00D73B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420839" w:rsidRPr="00420839" w:rsidRDefault="00420839" w:rsidP="00420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ч.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0839" w:rsidRPr="00420839" w:rsidTr="00D73B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420839" w:rsidRPr="00420839" w:rsidRDefault="00420839" w:rsidP="00420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839">
              <w:rPr>
                <w:rFonts w:ascii="Times New Roman" w:eastAsia="Calibri" w:hAnsi="Times New Roman" w:cs="Times New Roman"/>
                <w:sz w:val="24"/>
                <w:szCs w:val="24"/>
              </w:rPr>
              <w:t>66 ч.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39" w:rsidRPr="00420839" w:rsidRDefault="00420839" w:rsidP="004208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0839" w:rsidRPr="00420839" w:rsidRDefault="00420839" w:rsidP="00420839">
      <w:pPr>
        <w:pStyle w:val="Style1"/>
        <w:widowControl/>
        <w:spacing w:line="240" w:lineRule="auto"/>
        <w:jc w:val="center"/>
        <w:rPr>
          <w:rStyle w:val="FontStyle11"/>
          <w:i w:val="0"/>
          <w:sz w:val="24"/>
          <w:szCs w:val="24"/>
        </w:rPr>
      </w:pPr>
      <w:r w:rsidRPr="00420839">
        <w:rPr>
          <w:rStyle w:val="FontStyle11"/>
          <w:i w:val="0"/>
          <w:sz w:val="24"/>
          <w:szCs w:val="24"/>
        </w:rPr>
        <w:t>Программа обеспечивается учебно-методическим комплектом, который включает учебники, рабочие тетради и методические рекомендации для учителя.</w:t>
      </w:r>
    </w:p>
    <w:p w:rsidR="00420839" w:rsidRPr="00420839" w:rsidRDefault="00420839" w:rsidP="00420839">
      <w:pPr>
        <w:pStyle w:val="Style3"/>
        <w:numPr>
          <w:ilvl w:val="0"/>
          <w:numId w:val="16"/>
        </w:numPr>
        <w:tabs>
          <w:tab w:val="clear" w:pos="1429"/>
          <w:tab w:val="num" w:pos="0"/>
        </w:tabs>
        <w:spacing w:line="240" w:lineRule="auto"/>
        <w:ind w:left="0" w:firstLine="0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  <w:r w:rsidRPr="00420839"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Г. Г. </w:t>
      </w:r>
      <w:proofErr w:type="spellStart"/>
      <w:r w:rsidRPr="00420839">
        <w:rPr>
          <w:rStyle w:val="FontStyle25"/>
          <w:rFonts w:ascii="Times New Roman" w:hAnsi="Times New Roman" w:cs="Times New Roman"/>
          <w:i w:val="0"/>
          <w:sz w:val="24"/>
          <w:szCs w:val="24"/>
        </w:rPr>
        <w:t>Ивченкова</w:t>
      </w:r>
      <w:proofErr w:type="spellEnd"/>
      <w:r w:rsidRPr="00420839"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, И. В. Потапов. Окружающий мир. 1 класс. </w:t>
      </w:r>
      <w:r w:rsidR="006E25C7">
        <w:rPr>
          <w:rStyle w:val="FontStyle25"/>
          <w:rFonts w:ascii="Times New Roman" w:hAnsi="Times New Roman" w:cs="Times New Roman"/>
          <w:i w:val="0"/>
          <w:sz w:val="24"/>
          <w:szCs w:val="24"/>
        </w:rPr>
        <w:t>Учебник. — М.: ACT, Астрель,2013</w:t>
      </w:r>
      <w:r w:rsidRPr="00420839">
        <w:rPr>
          <w:rStyle w:val="FontStyle25"/>
          <w:rFonts w:ascii="Times New Roman" w:hAnsi="Times New Roman" w:cs="Times New Roman"/>
          <w:i w:val="0"/>
          <w:sz w:val="24"/>
          <w:szCs w:val="24"/>
        </w:rPr>
        <w:t>.</w:t>
      </w:r>
    </w:p>
    <w:p w:rsidR="00420839" w:rsidRPr="00420839" w:rsidRDefault="00420839" w:rsidP="00420839">
      <w:pPr>
        <w:pStyle w:val="Style3"/>
        <w:numPr>
          <w:ilvl w:val="0"/>
          <w:numId w:val="16"/>
        </w:numPr>
        <w:tabs>
          <w:tab w:val="clear" w:pos="1429"/>
          <w:tab w:val="num" w:pos="0"/>
        </w:tabs>
        <w:spacing w:line="240" w:lineRule="auto"/>
        <w:ind w:left="0" w:firstLine="0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  <w:r w:rsidRPr="00420839"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Г. Г. </w:t>
      </w:r>
      <w:proofErr w:type="spellStart"/>
      <w:r w:rsidRPr="00420839">
        <w:rPr>
          <w:rStyle w:val="FontStyle25"/>
          <w:rFonts w:ascii="Times New Roman" w:hAnsi="Times New Roman" w:cs="Times New Roman"/>
          <w:i w:val="0"/>
          <w:sz w:val="24"/>
          <w:szCs w:val="24"/>
        </w:rPr>
        <w:t>Ивченкова</w:t>
      </w:r>
      <w:proofErr w:type="spellEnd"/>
      <w:r w:rsidRPr="00420839">
        <w:rPr>
          <w:rStyle w:val="FontStyle25"/>
          <w:rFonts w:ascii="Times New Roman" w:hAnsi="Times New Roman" w:cs="Times New Roman"/>
          <w:i w:val="0"/>
          <w:sz w:val="24"/>
          <w:szCs w:val="24"/>
        </w:rPr>
        <w:t>, И. В. Потапов. Окружающий мир. 1 класс. Ра</w:t>
      </w:r>
      <w:r w:rsidRPr="00420839">
        <w:rPr>
          <w:rStyle w:val="FontStyle25"/>
          <w:rFonts w:ascii="Times New Roman" w:hAnsi="Times New Roman" w:cs="Times New Roman"/>
          <w:i w:val="0"/>
          <w:sz w:val="24"/>
          <w:szCs w:val="24"/>
        </w:rPr>
        <w:softHyphen/>
        <w:t xml:space="preserve">бочие тетради № </w:t>
      </w:r>
      <w:r w:rsidR="006E25C7"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1, № 2. — М.: ACT, </w:t>
      </w:r>
      <w:proofErr w:type="spellStart"/>
      <w:r w:rsidR="006E25C7">
        <w:rPr>
          <w:rStyle w:val="FontStyle25"/>
          <w:rFonts w:ascii="Times New Roman" w:hAnsi="Times New Roman" w:cs="Times New Roman"/>
          <w:i w:val="0"/>
          <w:sz w:val="24"/>
          <w:szCs w:val="24"/>
        </w:rPr>
        <w:t>Астрель</w:t>
      </w:r>
      <w:proofErr w:type="spellEnd"/>
      <w:r w:rsidR="006E25C7">
        <w:rPr>
          <w:rStyle w:val="FontStyle25"/>
          <w:rFonts w:ascii="Times New Roman" w:hAnsi="Times New Roman" w:cs="Times New Roman"/>
          <w:i w:val="0"/>
          <w:sz w:val="24"/>
          <w:szCs w:val="24"/>
        </w:rPr>
        <w:t>, 2013</w:t>
      </w:r>
      <w:r w:rsidRPr="00420839">
        <w:rPr>
          <w:rStyle w:val="FontStyle25"/>
          <w:rFonts w:ascii="Times New Roman" w:hAnsi="Times New Roman" w:cs="Times New Roman"/>
          <w:i w:val="0"/>
          <w:sz w:val="24"/>
          <w:szCs w:val="24"/>
        </w:rPr>
        <w:t>.</w:t>
      </w:r>
    </w:p>
    <w:p w:rsidR="00420839" w:rsidRDefault="00420839" w:rsidP="00420839">
      <w:pPr>
        <w:pStyle w:val="Style3"/>
        <w:numPr>
          <w:ilvl w:val="0"/>
          <w:numId w:val="16"/>
        </w:numPr>
        <w:tabs>
          <w:tab w:val="clear" w:pos="1429"/>
          <w:tab w:val="num" w:pos="0"/>
        </w:tabs>
        <w:spacing w:line="240" w:lineRule="auto"/>
        <w:ind w:left="0" w:firstLine="0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  <w:r w:rsidRPr="00420839"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Г. Г. </w:t>
      </w:r>
      <w:proofErr w:type="spellStart"/>
      <w:r w:rsidRPr="00420839">
        <w:rPr>
          <w:rStyle w:val="FontStyle25"/>
          <w:rFonts w:ascii="Times New Roman" w:hAnsi="Times New Roman" w:cs="Times New Roman"/>
          <w:i w:val="0"/>
          <w:sz w:val="24"/>
          <w:szCs w:val="24"/>
        </w:rPr>
        <w:t>Ивченкова</w:t>
      </w:r>
      <w:proofErr w:type="spellEnd"/>
      <w:r w:rsidRPr="00420839"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, И. В. Потапов, Э. Э. </w:t>
      </w:r>
      <w:proofErr w:type="spellStart"/>
      <w:r w:rsidRPr="00420839">
        <w:rPr>
          <w:rStyle w:val="FontStyle25"/>
          <w:rFonts w:ascii="Times New Roman" w:hAnsi="Times New Roman" w:cs="Times New Roman"/>
          <w:i w:val="0"/>
          <w:sz w:val="24"/>
          <w:szCs w:val="24"/>
        </w:rPr>
        <w:t>Кац</w:t>
      </w:r>
      <w:proofErr w:type="spellEnd"/>
      <w:r w:rsidRPr="00420839">
        <w:rPr>
          <w:rStyle w:val="FontStyle25"/>
          <w:rFonts w:ascii="Times New Roman" w:hAnsi="Times New Roman" w:cs="Times New Roman"/>
          <w:i w:val="0"/>
          <w:sz w:val="24"/>
          <w:szCs w:val="24"/>
        </w:rPr>
        <w:t>. Обучение в 1 классе по учебникам «Окружающий мир», «Литературное чтение». Мето</w:t>
      </w:r>
      <w:r w:rsidRPr="00420839">
        <w:rPr>
          <w:rStyle w:val="FontStyle25"/>
          <w:rFonts w:ascii="Times New Roman" w:hAnsi="Times New Roman" w:cs="Times New Roman"/>
          <w:i w:val="0"/>
          <w:sz w:val="24"/>
          <w:szCs w:val="24"/>
        </w:rPr>
        <w:softHyphen/>
        <w:t>дическое п</w:t>
      </w:r>
      <w:r w:rsidR="006E25C7"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особие. — М.: ACT, </w:t>
      </w:r>
      <w:proofErr w:type="spellStart"/>
      <w:r w:rsidR="006E25C7">
        <w:rPr>
          <w:rStyle w:val="FontStyle25"/>
          <w:rFonts w:ascii="Times New Roman" w:hAnsi="Times New Roman" w:cs="Times New Roman"/>
          <w:i w:val="0"/>
          <w:sz w:val="24"/>
          <w:szCs w:val="24"/>
        </w:rPr>
        <w:t>Астрель</w:t>
      </w:r>
      <w:proofErr w:type="spellEnd"/>
      <w:r w:rsidR="006E25C7">
        <w:rPr>
          <w:rStyle w:val="FontStyle25"/>
          <w:rFonts w:ascii="Times New Roman" w:hAnsi="Times New Roman" w:cs="Times New Roman"/>
          <w:i w:val="0"/>
          <w:sz w:val="24"/>
          <w:szCs w:val="24"/>
        </w:rPr>
        <w:t>, 2013 г</w:t>
      </w:r>
    </w:p>
    <w:p w:rsidR="006E25C7" w:rsidRDefault="006E25C7" w:rsidP="006E25C7">
      <w:pPr>
        <w:pStyle w:val="Style3"/>
        <w:spacing w:line="240" w:lineRule="auto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</w:p>
    <w:p w:rsidR="006E25C7" w:rsidRDefault="006E25C7" w:rsidP="006E25C7">
      <w:pPr>
        <w:pStyle w:val="Style3"/>
        <w:spacing w:line="240" w:lineRule="auto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</w:p>
    <w:p w:rsidR="006E25C7" w:rsidRPr="00420839" w:rsidRDefault="006E25C7" w:rsidP="006E25C7">
      <w:pPr>
        <w:pStyle w:val="Style3"/>
        <w:spacing w:line="240" w:lineRule="auto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Учитель </w:t>
      </w:r>
      <w:proofErr w:type="spellStart"/>
      <w:r>
        <w:rPr>
          <w:rStyle w:val="FontStyle25"/>
          <w:rFonts w:ascii="Times New Roman" w:hAnsi="Times New Roman" w:cs="Times New Roman"/>
          <w:i w:val="0"/>
          <w:sz w:val="24"/>
          <w:szCs w:val="24"/>
        </w:rPr>
        <w:t>Пузанова</w:t>
      </w:r>
      <w:proofErr w:type="spellEnd"/>
      <w:r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 В.В.</w:t>
      </w:r>
    </w:p>
    <w:p w:rsidR="00420839" w:rsidRPr="00420839" w:rsidRDefault="00420839" w:rsidP="004208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839" w:rsidRPr="00420839" w:rsidRDefault="00420839" w:rsidP="004208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0839" w:rsidRPr="00420839" w:rsidSect="00420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Haettenschweiler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986C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40D79"/>
    <w:multiLevelType w:val="hybridMultilevel"/>
    <w:tmpl w:val="39D40C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B3A10"/>
    <w:multiLevelType w:val="hybridMultilevel"/>
    <w:tmpl w:val="72A6AEEC"/>
    <w:lvl w:ilvl="0" w:tplc="B0EA6D8A">
      <w:start w:val="1"/>
      <w:numFmt w:val="bullet"/>
      <w:lvlText w:val="-"/>
      <w:lvlJc w:val="left"/>
      <w:pPr>
        <w:tabs>
          <w:tab w:val="num" w:pos="1480"/>
        </w:tabs>
        <w:ind w:left="374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13"/>
  </w:num>
  <w:num w:numId="12">
    <w:abstractNumId w:val="8"/>
  </w:num>
  <w:num w:numId="13">
    <w:abstractNumId w:val="4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839"/>
    <w:rsid w:val="00420839"/>
    <w:rsid w:val="00600271"/>
    <w:rsid w:val="006932CE"/>
    <w:rsid w:val="006E25C7"/>
    <w:rsid w:val="007413D3"/>
    <w:rsid w:val="007F598E"/>
    <w:rsid w:val="00A06C78"/>
    <w:rsid w:val="00A366EF"/>
    <w:rsid w:val="00AA3D9E"/>
    <w:rsid w:val="00C33F5E"/>
    <w:rsid w:val="00DC14C1"/>
    <w:rsid w:val="00E2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8E"/>
  </w:style>
  <w:style w:type="paragraph" w:styleId="1">
    <w:name w:val="heading 1"/>
    <w:basedOn w:val="a"/>
    <w:next w:val="a"/>
    <w:link w:val="10"/>
    <w:qFormat/>
    <w:rsid w:val="00420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08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8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08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rsid w:val="0042083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20839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20839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208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1">
    <w:name w:val="Font Style11"/>
    <w:rsid w:val="0042083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42083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420839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3">
    <w:name w:val="Body Text"/>
    <w:basedOn w:val="a"/>
    <w:link w:val="a4"/>
    <w:rsid w:val="00420839"/>
    <w:pPr>
      <w:spacing w:after="0" w:line="264" w:lineRule="auto"/>
      <w:jc w:val="center"/>
    </w:pPr>
    <w:rPr>
      <w:rFonts w:ascii="Arial Narrow" w:eastAsia="Times New Roman" w:hAnsi="Arial Narrow" w:cs="Times New Roman"/>
      <w:b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20839"/>
    <w:rPr>
      <w:rFonts w:ascii="Arial Narrow" w:eastAsia="Times New Roman" w:hAnsi="Arial Narrow" w:cs="Times New Roman"/>
      <w:b/>
      <w:sz w:val="28"/>
      <w:szCs w:val="28"/>
      <w:lang w:eastAsia="ru-RU"/>
    </w:rPr>
  </w:style>
  <w:style w:type="character" w:customStyle="1" w:styleId="FontStyle25">
    <w:name w:val="Font Style25"/>
    <w:rsid w:val="00420839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western">
    <w:name w:val="western"/>
    <w:basedOn w:val="a"/>
    <w:rsid w:val="006E25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6E25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4</cp:revision>
  <dcterms:created xsi:type="dcterms:W3CDTF">2016-04-06T15:02:00Z</dcterms:created>
  <dcterms:modified xsi:type="dcterms:W3CDTF">2016-04-09T07:34:00Z</dcterms:modified>
</cp:coreProperties>
</file>