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0" w:rsidRPr="00AC5D25" w:rsidRDefault="00D75C20" w:rsidP="00D75C20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Аннотация по предмету «</w:t>
      </w:r>
      <w:r>
        <w:rPr>
          <w:b/>
          <w:bCs/>
          <w:color w:val="000000"/>
        </w:rPr>
        <w:t xml:space="preserve"> Музыка» 3</w:t>
      </w:r>
      <w:r w:rsidRPr="00AC5D25">
        <w:rPr>
          <w:b/>
          <w:bCs/>
          <w:color w:val="000000"/>
        </w:rPr>
        <w:t xml:space="preserve">класс </w:t>
      </w:r>
    </w:p>
    <w:p w:rsidR="00D75C20" w:rsidRPr="00AC5D25" w:rsidRDefault="00D75C20" w:rsidP="00D75C20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на 2015-2016 учебный год</w:t>
      </w:r>
    </w:p>
    <w:p w:rsidR="00D75C20" w:rsidRPr="00AC5D25" w:rsidRDefault="00D75C20" w:rsidP="00D75C20">
      <w:pPr>
        <w:pStyle w:val="western"/>
        <w:shd w:val="clear" w:color="auto" w:fill="FFFFFF"/>
        <w:rPr>
          <w:b/>
          <w:color w:val="000000"/>
        </w:rPr>
      </w:pPr>
      <w:r w:rsidRPr="00AC5D25">
        <w:rPr>
          <w:color w:val="000000"/>
        </w:rPr>
        <w:t xml:space="preserve">Статус </w:t>
      </w:r>
      <w:r w:rsidRPr="00AC5D25">
        <w:rPr>
          <w:b/>
          <w:color w:val="000000"/>
        </w:rPr>
        <w:t xml:space="preserve"> </w:t>
      </w:r>
      <w:r w:rsidRPr="00AC5D25">
        <w:rPr>
          <w:color w:val="000000"/>
        </w:rPr>
        <w:t>программы:</w:t>
      </w:r>
    </w:p>
    <w:p w:rsidR="00D75C20" w:rsidRPr="00AC5D25" w:rsidRDefault="00D75C20" w:rsidP="00D75C20">
      <w:pPr>
        <w:pStyle w:val="1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AC5D25">
        <w:rPr>
          <w:rFonts w:ascii="Times New Roman" w:hAnsi="Times New Roman"/>
          <w:sz w:val="24"/>
          <w:szCs w:val="24"/>
        </w:rPr>
        <w:t>нуки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D75C20" w:rsidRPr="00AC5D25" w:rsidRDefault="00D75C20" w:rsidP="00D75C20">
      <w:pPr>
        <w:jc w:val="both"/>
        <w:rPr>
          <w:rFonts w:ascii="Times New Roman" w:hAnsi="Times New Roman"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6.Основной образовательной программы начальног</w:t>
      </w:r>
      <w:r>
        <w:rPr>
          <w:rFonts w:ascii="Times New Roman" w:hAnsi="Times New Roman"/>
          <w:sz w:val="24"/>
          <w:szCs w:val="24"/>
        </w:rPr>
        <w:t>о общего образования на 2015-2020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25">
        <w:rPr>
          <w:rFonts w:ascii="Times New Roman" w:hAnsi="Times New Roman"/>
          <w:sz w:val="24"/>
          <w:szCs w:val="24"/>
        </w:rPr>
        <w:t>уч</w:t>
      </w:r>
      <w:proofErr w:type="gramStart"/>
      <w:r w:rsidRPr="00AC5D25">
        <w:rPr>
          <w:rFonts w:ascii="Times New Roman" w:hAnsi="Times New Roman"/>
          <w:sz w:val="24"/>
          <w:szCs w:val="24"/>
        </w:rPr>
        <w:t>.г</w:t>
      </w:r>
      <w:proofErr w:type="gramEnd"/>
      <w:r w:rsidRPr="00AC5D25">
        <w:rPr>
          <w:rFonts w:ascii="Times New Roman" w:hAnsi="Times New Roman"/>
          <w:sz w:val="24"/>
          <w:szCs w:val="24"/>
        </w:rPr>
        <w:t>од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AC5D25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СШ, утверждённый приказо</w:t>
      </w:r>
      <w:r>
        <w:rPr>
          <w:rFonts w:ascii="Times New Roman" w:hAnsi="Times New Roman"/>
          <w:sz w:val="24"/>
          <w:szCs w:val="24"/>
        </w:rPr>
        <w:t>м директора школы №105 от 02.02</w:t>
      </w:r>
      <w:r w:rsidRPr="00AC5D25">
        <w:rPr>
          <w:rFonts w:ascii="Times New Roman" w:hAnsi="Times New Roman"/>
          <w:sz w:val="24"/>
          <w:szCs w:val="24"/>
        </w:rPr>
        <w:t>.2016 г</w:t>
      </w:r>
    </w:p>
    <w:p w:rsidR="00D75C20" w:rsidRPr="00AC5D25" w:rsidRDefault="00D75C20" w:rsidP="00D75C20">
      <w:pPr>
        <w:rPr>
          <w:rFonts w:ascii="Times New Roman" w:hAnsi="Times New Roman"/>
          <w:sz w:val="24"/>
          <w:szCs w:val="24"/>
        </w:rPr>
      </w:pPr>
    </w:p>
    <w:p w:rsidR="00D75C20" w:rsidRDefault="00D75C20" w:rsidP="00D75C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pacing w:val="8"/>
          <w:sz w:val="24"/>
          <w:szCs w:val="24"/>
        </w:rPr>
        <w:t xml:space="preserve">    7. «Программы общеобразовательных учреждений. Начальная школа. 1  класс 2015г. </w:t>
      </w:r>
      <w:proofErr w:type="spellStart"/>
      <w:proofErr w:type="gramStart"/>
      <w:r w:rsidRPr="00AC5D25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AC5D25"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</w:t>
      </w:r>
      <w:proofErr w:type="spellStart"/>
      <w:r w:rsidRPr="00AC5D25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>, 2012г.</w:t>
      </w:r>
      <w:r w:rsidRPr="000D7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курса « Музыка» 3 класс.  Т.И.Бакланова и др.</w:t>
      </w:r>
    </w:p>
    <w:p w:rsidR="00D75C20" w:rsidRPr="00AC5D25" w:rsidRDefault="00D75C20" w:rsidP="00D75C20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D75C20" w:rsidRPr="00AC5D25" w:rsidRDefault="00D75C20" w:rsidP="00D75C20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715B1D" w:rsidRDefault="00715B1D" w:rsidP="00715B1D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.</w:t>
      </w: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1.Статус документа:                                                                6.Содержание тем учебного курса:</w:t>
      </w:r>
    </w:p>
    <w:p w:rsidR="00715B1D" w:rsidRDefault="00715B1D" w:rsidP="00715B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 3.Место предмета в учебном плане:                        8. .Формы организации учебной деятельности</w:t>
      </w: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5.Виды и формы контроля:                                       10. Календарно-тематическое </w:t>
      </w:r>
    </w:p>
    <w:p w:rsidR="00715B1D" w:rsidRDefault="00715B1D" w:rsidP="00715B1D">
      <w:pPr>
        <w:rPr>
          <w:rFonts w:ascii="Times New Roman" w:hAnsi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предмета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  цель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Достижение данной цели предусматривает: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</w:t>
      </w:r>
      <w:r>
        <w:rPr>
          <w:rFonts w:ascii="Times New Roman" w:hAnsi="Times New Roman" w:cs="Times New Roman"/>
          <w:i/>
          <w:iCs/>
        </w:rPr>
        <w:t xml:space="preserve">культуры музыкального восприятия </w:t>
      </w:r>
      <w:r>
        <w:rPr>
          <w:rFonts w:ascii="Times New Roman" w:hAnsi="Times New Roman" w:cs="Times New Roman"/>
        </w:rPr>
        <w:t xml:space="preserve">у младших школьников: приобретение опыта музыкально - </w:t>
      </w:r>
      <w:proofErr w:type="spellStart"/>
      <w:r>
        <w:rPr>
          <w:rFonts w:ascii="Times New Roman" w:hAnsi="Times New Roman" w:cs="Times New Roman"/>
        </w:rPr>
        <w:t>слушательской</w:t>
      </w:r>
      <w:proofErr w:type="spellEnd"/>
      <w:r>
        <w:rPr>
          <w:rFonts w:ascii="Times New Roman" w:hAnsi="Times New Roman" w:cs="Times New Roman"/>
        </w:rPr>
        <w:t xml:space="preserve"> деятельности и новых музыкальных впечатлений,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</w:t>
      </w:r>
      <w:proofErr w:type="spellStart"/>
      <w:r>
        <w:rPr>
          <w:rFonts w:ascii="Times New Roman" w:hAnsi="Times New Roman" w:cs="Times New Roman"/>
          <w:i/>
          <w:iCs/>
        </w:rPr>
        <w:t>музыкально_исполнительской</w:t>
      </w:r>
      <w:proofErr w:type="spellEnd"/>
      <w:r>
        <w:rPr>
          <w:rFonts w:ascii="Times New Roman" w:hAnsi="Times New Roman" w:cs="Times New Roman"/>
          <w:i/>
          <w:iCs/>
        </w:rPr>
        <w:t xml:space="preserve"> культуры </w:t>
      </w:r>
      <w:r>
        <w:rPr>
          <w:rFonts w:ascii="Times New Roman" w:hAnsi="Times New Roman" w:cs="Times New Roman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 xml:space="preserve">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</w:t>
      </w:r>
      <w:r>
        <w:rPr>
          <w:rFonts w:ascii="Times New Roman" w:hAnsi="Times New Roman" w:cs="Times New Roman"/>
          <w:i/>
          <w:iCs/>
        </w:rPr>
        <w:t xml:space="preserve">музыкально - творческой культуры </w:t>
      </w:r>
      <w:r>
        <w:rPr>
          <w:rFonts w:ascii="Times New Roman" w:hAnsi="Times New Roman" w:cs="Times New Roman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</w:t>
      </w:r>
      <w:r>
        <w:rPr>
          <w:rFonts w:ascii="Times New Roman" w:hAnsi="Times New Roman" w:cs="Times New Roman"/>
          <w:i/>
          <w:iCs/>
        </w:rPr>
        <w:t xml:space="preserve">музыкально – информационной культуры </w:t>
      </w:r>
      <w:r>
        <w:rPr>
          <w:rFonts w:ascii="Times New Roman" w:hAnsi="Times New Roman" w:cs="Times New Roman"/>
        </w:rPr>
        <w:t xml:space="preserve">личности: воспитание музыкально - познавательных потребностей и интересов, приобретение </w:t>
      </w:r>
      <w:r>
        <w:rPr>
          <w:rFonts w:ascii="Times New Roman" w:hAnsi="Times New Roman" w:cs="Times New Roman"/>
        </w:rPr>
        <w:lastRenderedPageBreak/>
        <w:t xml:space="preserve">основ музыкально - теоретических и музыкально – 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</w:t>
      </w:r>
      <w:proofErr w:type="spellStart"/>
      <w:r>
        <w:rPr>
          <w:rFonts w:ascii="Times New Roman" w:hAnsi="Times New Roman" w:cs="Times New Roman"/>
        </w:rPr>
        <w:t>СМИ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>ультимедиа</w:t>
      </w:r>
      <w:proofErr w:type="spellEnd"/>
      <w:r>
        <w:rPr>
          <w:rFonts w:ascii="Times New Roman" w:hAnsi="Times New Roman" w:cs="Times New Roman"/>
        </w:rPr>
        <w:t>, Интернета и т.д.);</w:t>
      </w:r>
    </w:p>
    <w:p w:rsidR="00715B1D" w:rsidRDefault="00715B1D" w:rsidP="00715B1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развитие </w:t>
      </w:r>
      <w:proofErr w:type="spellStart"/>
      <w:r>
        <w:rPr>
          <w:rFonts w:ascii="Times New Roman" w:hAnsi="Times New Roman" w:cs="Times New Roman"/>
          <w:i/>
          <w:iCs/>
        </w:rPr>
        <w:t>музыкально_релаксационной</w:t>
      </w:r>
      <w:proofErr w:type="spellEnd"/>
      <w:r>
        <w:rPr>
          <w:rFonts w:ascii="Times New Roman" w:hAnsi="Times New Roman" w:cs="Times New Roman"/>
          <w:i/>
          <w:iCs/>
        </w:rPr>
        <w:t xml:space="preserve"> культуры</w:t>
      </w:r>
      <w:r>
        <w:rPr>
          <w:rFonts w:ascii="Times New Roman" w:hAnsi="Times New Roman" w:cs="Times New Roman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 - терапевтических упражнений (например, развитие певческого дыхания с использованием методов дыхательной </w:t>
      </w:r>
      <w:proofErr w:type="spellStart"/>
      <w:r>
        <w:rPr>
          <w:rFonts w:ascii="Times New Roman" w:hAnsi="Times New Roman" w:cs="Times New Roman"/>
        </w:rPr>
        <w:t>терапии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азвитие</w:t>
      </w:r>
      <w:proofErr w:type="spellEnd"/>
      <w:r>
        <w:rPr>
          <w:rFonts w:ascii="Times New Roman" w:hAnsi="Times New Roman" w:cs="Times New Roman"/>
        </w:rPr>
        <w:t xml:space="preserve"> певческих навыков </w:t>
      </w:r>
      <w:proofErr w:type="spellStart"/>
      <w:r>
        <w:rPr>
          <w:rFonts w:ascii="Times New Roman" w:hAnsi="Times New Roman" w:cs="Times New Roman"/>
        </w:rPr>
        <w:t>звукоизвлечения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звуковедения</w:t>
      </w:r>
      <w:proofErr w:type="spellEnd"/>
      <w:r>
        <w:rPr>
          <w:rFonts w:ascii="Times New Roman" w:hAnsi="Times New Roman" w:cs="Times New Roman"/>
        </w:rPr>
        <w:t xml:space="preserve"> с использованием методов </w:t>
      </w:r>
      <w:proofErr w:type="spellStart"/>
      <w:r>
        <w:rPr>
          <w:rFonts w:ascii="Times New Roman" w:hAnsi="Times New Roman" w:cs="Times New Roman"/>
        </w:rPr>
        <w:t>звукотерапии</w:t>
      </w:r>
      <w:proofErr w:type="spellEnd"/>
      <w:r>
        <w:rPr>
          <w:rFonts w:ascii="Times New Roman" w:hAnsi="Times New Roman" w:cs="Times New Roman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уровень развития каждого из компонентов музыкальной культуры личности неразрывно связаны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направленностью </w:t>
      </w:r>
      <w:r>
        <w:rPr>
          <w:rFonts w:ascii="Times New Roman" w:hAnsi="Times New Roman" w:cs="Times New Roman"/>
          <w:sz w:val="24"/>
          <w:szCs w:val="24"/>
        </w:rPr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>
        <w:rPr>
          <w:rFonts w:ascii="Times New Roman" w:hAnsi="Times New Roman" w:cs="Times New Roman"/>
          <w:i/>
          <w:iCs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. Музыкальное образование обладает большим потенциалом для развития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музыкальных, творческих и духовных способностей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музыкальным способностям </w:t>
      </w:r>
      <w:r>
        <w:rPr>
          <w:rFonts w:ascii="Times New Roman" w:hAnsi="Times New Roman" w:cs="Times New Roman"/>
          <w:sz w:val="24"/>
          <w:szCs w:val="24"/>
        </w:rPr>
        <w:t>относят, как известно, музыкальный слух, музыкальную память, чувство ритма, певческие данные и др.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широким, чем музыкальные способности, качеством личности являются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способности,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любой </w:t>
      </w:r>
      <w:r>
        <w:rPr>
          <w:rFonts w:ascii="Times New Roman" w:hAnsi="Times New Roman" w:cs="Times New Roman"/>
          <w:sz w:val="24"/>
          <w:szCs w:val="24"/>
        </w:rPr>
        <w:t xml:space="preserve">созидательной,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человека,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личности.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- нравственные ценности и идеалы, в которых проявляются </w:t>
      </w:r>
      <w:r>
        <w:rPr>
          <w:rFonts w:ascii="Times New Roman" w:hAnsi="Times New Roman" w:cs="Times New Roman"/>
          <w:i/>
          <w:iCs/>
          <w:sz w:val="24"/>
          <w:szCs w:val="24"/>
        </w:rPr>
        <w:t>духовные способности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изучения музыки в начальной школе: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основ музыкальной культуры через эмоциональное, активное восприятие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интереса к музыке и музыкальной деятельности, образного и ассоциативного мышления и воображения, музыкальной памяти и слуха, певческого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творческих способностей в различных видах музыкальной деятельности;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музыкальных произведений и знаний о музыке;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практическими умениями и навыками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творческой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обучение музыке с первого по четвёртый классы в общей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— воображаемого путешествия по Музыкальному миру последующим образовательным маршрутам (сквозным темам года):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«Где музыка берёт начало?»: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миру звуков, ритмов, мелодий и музыкальных образов(1 класс).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«Волшебные силы музыки»: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особенностями музыки как вида искусства, с её создателями исполнителями (2 класс).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«Где живёт музыка?»: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концертным залам, музыкальным театрам и музеям (3 класс).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«Музыкальная жизнь разных стран и народов»: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путешествие по России и странам Европы(4 класс).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r>
        <w:rPr>
          <w:rFonts w:ascii="Times New Roman" w:hAnsi="Times New Roman" w:cs="Times New Roman"/>
          <w:sz w:val="24"/>
          <w:szCs w:val="24"/>
        </w:rPr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жанрами музыкального искусства (народного, классического и современного), с его создателями и исполнителями.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уделено знакомству детей с камерной вокальной и инструментальной музыкой, с крупными музыкально - сценическими формами: детскими операми, балетами, опереттами и мюзиклами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—к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простым музыкальным формам и жанрам (песне,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танцу,,маршу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программе «Музыка» в  полной мере представлены все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содержательные линии, </w:t>
      </w:r>
      <w:r>
        <w:rPr>
          <w:rFonts w:ascii="Times New Roman" w:hAnsi="Times New Roman" w:cs="Times New Roman"/>
          <w:sz w:val="24"/>
          <w:szCs w:val="24"/>
        </w:rPr>
        <w:t>предусмотренные Федеральным государственным образовательным стандартом для начальной школы: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 «Музыка в жизни человека»;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 «Основные закономерности музыкального искусства»;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 «Музыкальная картина мира».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первой содержательной линии </w:t>
      </w:r>
      <w:r>
        <w:rPr>
          <w:rFonts w:ascii="Times New Roman" w:hAnsi="Times New Roman" w:cs="Times New Roman"/>
          <w:sz w:val="24"/>
          <w:szCs w:val="24"/>
        </w:rPr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раскрытии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второй содержательной линии </w:t>
      </w:r>
      <w:r>
        <w:rPr>
          <w:rFonts w:ascii="Times New Roman" w:hAnsi="Times New Roman" w:cs="Times New Roman"/>
          <w:sz w:val="24"/>
          <w:szCs w:val="24"/>
        </w:rPr>
        <w:t xml:space="preserve">акцентируется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интонационно – образной природе музыкального искусства, 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- образного содержания произведений.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Третья содержательная линия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через формирование у учащихся общих представлений о музыкальной жизни страны: конкурсах и фестивалях музыкантов, музыке для детей, радио  и телепередачах, видео фильмах, звукозаписях (CD, DVD), различных видах музыки, певческих голосах, народном и профессиональном творчестве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разных стран мира, многообразии этнокультурных и региональных музыкально - поэтических традиций.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Путешествуя по Музыкальному миру, учащиеся  осуществляют все виды деятельности (пение, слушание, музыкально - пластические движения, драматизации).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качестве вариативного компонента в программу включены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и упражнения, разработанные и адаптированные специалистами для использования в общеобразовательной школе.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музыки, можно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интегрировать </w:t>
      </w:r>
      <w:r>
        <w:rPr>
          <w:rFonts w:ascii="Times New Roman" w:hAnsi="Times New Roman" w:cs="Times New Roman"/>
          <w:sz w:val="24"/>
          <w:szCs w:val="24"/>
        </w:rPr>
        <w:t>с уроками изобразительного искусства на основе: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сквозного тематического планирования;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выявления общего и особенного в языке разных видов искусства;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общности художественно - образного содержания произведений различных видов искусства;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общности духовно - нравственных смыслов произведений искусства.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компонентами музыкальной культуры личности являются:</w:t>
      </w:r>
    </w:p>
    <w:p w:rsidR="00715B1D" w:rsidRDefault="00715B1D" w:rsidP="00715B1D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 – информационная культура;</w:t>
      </w:r>
    </w:p>
    <w:p w:rsidR="00715B1D" w:rsidRDefault="00715B1D" w:rsidP="00715B1D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музыкального восприятия;</w:t>
      </w:r>
    </w:p>
    <w:p w:rsidR="00715B1D" w:rsidRDefault="00715B1D" w:rsidP="00715B1D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 – исполнительская культура;</w:t>
      </w:r>
    </w:p>
    <w:p w:rsidR="00715B1D" w:rsidRDefault="00715B1D" w:rsidP="00715B1D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 – релаксационная культура.</w:t>
      </w:r>
    </w:p>
    <w:p w:rsidR="00715B1D" w:rsidRDefault="00715B1D" w:rsidP="00715B1D">
      <w:pPr>
        <w:spacing w:after="0"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715B1D" w:rsidRDefault="00715B1D" w:rsidP="00715B1D">
      <w:pPr>
        <w:spacing w:after="0"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715B1D" w:rsidRDefault="00715B1D" w:rsidP="00715B1D">
      <w:pPr>
        <w:spacing w:after="0"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715B1D" w:rsidRDefault="00715B1D" w:rsidP="00715B1D">
      <w:pPr>
        <w:spacing w:after="0" w:line="240" w:lineRule="atLeast"/>
        <w:ind w:firstLine="4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Музыкальные способности: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слух;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музыкальная память;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ритма;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певческие данные.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 – нравственные ценности и идеалы, в которых проявляются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715B1D" w:rsidRDefault="00715B1D" w:rsidP="00715B1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Этому способствует целостная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задач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B1D" w:rsidRDefault="00715B1D" w:rsidP="00715B1D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Формирование музыкально – информационной культуры личности: </w:t>
      </w:r>
    </w:p>
    <w:p w:rsidR="00715B1D" w:rsidRDefault="00715B1D" w:rsidP="00715B1D">
      <w:pPr>
        <w:pStyle w:val="a5"/>
        <w:spacing w:line="24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музыкально – познавательных потребностей и интересов;</w:t>
      </w:r>
    </w:p>
    <w:p w:rsidR="00715B1D" w:rsidRDefault="00715B1D" w:rsidP="00715B1D">
      <w:pPr>
        <w:pStyle w:val="a5"/>
        <w:spacing w:line="24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основ музыкально – теоретических и музыкально – исторических знаний;</w:t>
      </w:r>
    </w:p>
    <w:p w:rsidR="00715B1D" w:rsidRDefault="00715B1D" w:rsidP="00715B1D">
      <w:pPr>
        <w:pStyle w:val="a5"/>
        <w:spacing w:line="24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культуры музыкального восприятия: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музыкально-слушательской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новых музыкальных впечатлений;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потребности в восприятии музыки;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адекватных эмоциональных реакций на музыку;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слушанию народной музыки и шедевров музыкальной классики;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музыкального вкуса;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и развитие музыкально – исполнительской культуры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опыта хорового, ансамблевого и сольного пения, а также элементарного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развитие музыкальных способностей обучающихся;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импровизации на детских и простейших народных инструментах.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музыкально – релаксационной культуры: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 развитие творческих способностей обучающихся</w:t>
      </w:r>
      <w:r>
        <w:rPr>
          <w:rFonts w:ascii="Times New Roman" w:hAnsi="Times New Roman" w:cs="Times New Roman"/>
          <w:sz w:val="24"/>
          <w:szCs w:val="24"/>
        </w:rPr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 развитие духовных способностей личности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Аксиологический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контекст,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вытеснению из сознания ребенка антигуманных, безнравственных образов и идеалов, которые не свойственны культурно - исторической психологии, и замещению их лучшими образцами и идеалами отечественной культуры.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Психологический контекст</w:t>
      </w:r>
      <w:r>
        <w:rPr>
          <w:rFonts w:ascii="Times New Roman" w:hAnsi="Times New Roman" w:cs="Times New Roman"/>
          <w:sz w:val="24"/>
          <w:szCs w:val="24"/>
        </w:rPr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Семантический контекст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обновление и систематизацию традиционного пространства уроков музыки.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Исторический контекст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Культурологический и этнокультурный контекст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формирование у детей первоначальных представлений о формах бытования тех или иных музыкальных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произведений, музыкальных инструментов в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этнокультурных средах.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Информациологический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конте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Экологический контекст,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 – эстетический контекст</w:t>
      </w:r>
      <w:r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терапевтический контекст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для 1 – го класса отражена </w:t>
      </w:r>
      <w:r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 и развитие музыкальной культуры обучающихся как одна из составных частей общей культуры личности.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музыкально – информационной культуры, основ музыкальных знаний  о звуковой природе музыкального искусства;</w:t>
      </w:r>
      <w:proofErr w:type="gramEnd"/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музыке,  песня, танец, марш, опера и балет, народная, классическая и современная музыка;</w:t>
      </w:r>
      <w:proofErr w:type="gramEnd"/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представлений о взаимосвязях музыки и других видов искусств  (изобразительное искусство, хореография, театр, кино) и о роли музыки в жизни человека.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 народных музыкальных инструментов (свистулек, свирели, бубна) и фортепиано;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 слух музыкально – выразительные средства, использованные композитором;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песню, танец, марш;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настроение музыки, эмоционально реагировать на музыкальные произведения;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на слух народные песни и произведения композиторов – классиков.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 и навыков выразительного исполнения детского фольклора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прибауток,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игровых и колыбельных песен), а также песен композиторов – классиков и современных авторов для детей;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 музыкально – релаксационной культуры, умений и навыков использования музыки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 с помощью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терапевтических упражнений, музыкальных инсценировок русских народных сказок.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первом классе обучающиеся в увлекательной форме, во время музыкального путешествия по Волшебному царству звуков, Сказочной стране, родным просторам и Острову музыкальных сокровищ получают общее представление о музыке как </w:t>
      </w:r>
      <w:r>
        <w:rPr>
          <w:rFonts w:ascii="Times New Roman" w:hAnsi="Times New Roman" w:cs="Times New Roman"/>
          <w:sz w:val="24"/>
          <w:szCs w:val="24"/>
        </w:rPr>
        <w:lastRenderedPageBreak/>
        <w:t>безграничном мире музыкальных звуков и образов, о связи музыки с другими видами искусства и жизнью человека.</w:t>
      </w:r>
      <w:proofErr w:type="gramEnd"/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музыкальном путешествии дети учатся вслушиваться в звуки природных стихий, голоса животных и птиц, встречаются со сказочными героями, знакомятся с народными музыкантами, слушают и исполняют народную, классическую и современную музыку.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тема содержит несколько уроков, учебный материал делится на инвариантную и вариативную части, что обеспечивает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Темы завершаются тренингами и творческими проектами, реализуемыми в различных формах дополнительного образования (концерт, праздник, музыкальный салон, викторина, музыкальный спектакль, театрализованное представление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 3-ГО КЛАССА.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мотивация и познавательный интерес к музыке и музыкальной деятельности;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разнообразия и богатства музыкальных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выражения состояния природы, духовного состояния человека.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чувства сопричастности к культуре своего народа;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смысловых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установок, отражающих индивидуально - личностные позиции;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положительной мотивации к изучению основ нотной грамоты;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мотивации к занятиям определённым видом музыкальной деятельности;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называть наименования и авторов шедевров оперного и балетного искусства;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 - сценического искусства;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решать творческие задачи, используя известные средства;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объяснять, как строилась работа в паре, в группе;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 - творческих заданий;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руководствоваться определёнными техниками и приёмами при выполнении музыкально - творческих заданий;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по родовидовым признакам музыкального искусства;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715B1D" w:rsidRDefault="00715B1D" w:rsidP="00715B1D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715B1D" w:rsidRDefault="00715B1D" w:rsidP="00715B1D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b/>
          <w:bCs/>
        </w:rPr>
      </w:pPr>
    </w:p>
    <w:p w:rsidR="00715B1D" w:rsidRDefault="00715B1D" w:rsidP="00715B1D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715B1D" w:rsidRDefault="00715B1D" w:rsidP="00715B1D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«В концертном зале» (15 часов).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хоровой музыки. Концерт камерной музыки. Концерт симфонической музыки.</w:t>
      </w:r>
    </w:p>
    <w:p w:rsidR="00715B1D" w:rsidRDefault="00715B1D" w:rsidP="00715B1D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музыкальном театре (12 часов).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Опера. Оперетта. Балет. Мюзикл.</w:t>
      </w:r>
    </w:p>
    <w:p w:rsidR="00715B1D" w:rsidRDefault="00715B1D" w:rsidP="00715B1D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«В музыкальном музее» (8часов).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инструменты. Музыка и техника. Музыка и другие виды искусства. </w:t>
      </w:r>
    </w:p>
    <w:p w:rsidR="00715B1D" w:rsidRDefault="00715B1D" w:rsidP="00715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pStyle w:val="a3"/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3 класса представляет собой одну из частей разработанного автором курса «Музыка» для начальной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третьем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учащимся предлагается совершить вообра</w:t>
      </w:r>
      <w:r>
        <w:rPr>
          <w:rFonts w:ascii="Times New Roman" w:hAnsi="Times New Roman" w:cs="Times New Roman"/>
          <w:sz w:val="24"/>
          <w:szCs w:val="24"/>
        </w:rPr>
        <w:softHyphen/>
        <w:t>жаемое путешествие по знаменитым концертным залам, музы</w:t>
      </w:r>
      <w:r>
        <w:rPr>
          <w:rFonts w:ascii="Times New Roman" w:hAnsi="Times New Roman" w:cs="Times New Roman"/>
          <w:sz w:val="24"/>
          <w:szCs w:val="24"/>
        </w:rPr>
        <w:softHyphen/>
        <w:t>кальным театрам и музыкальным музеям. Учащихся ждут новые встречи с композиторами-классиками и с шедеврами отечест</w:t>
      </w:r>
      <w:r>
        <w:rPr>
          <w:rFonts w:ascii="Times New Roman" w:hAnsi="Times New Roman" w:cs="Times New Roman"/>
          <w:sz w:val="24"/>
          <w:szCs w:val="24"/>
        </w:rPr>
        <w:softHyphen/>
        <w:t>венной и зарубежной музыкальной культуры. Также предусмот</w:t>
      </w:r>
      <w:r>
        <w:rPr>
          <w:rFonts w:ascii="Times New Roman" w:hAnsi="Times New Roman" w:cs="Times New Roman"/>
          <w:sz w:val="24"/>
          <w:szCs w:val="24"/>
        </w:rPr>
        <w:softHyphen/>
        <w:t>рено знакомство с некоторыми образцами церковно-певческого искусства как части отечественной музыкальной культуры.</w:t>
      </w:r>
    </w:p>
    <w:p w:rsidR="00715B1D" w:rsidRDefault="00715B1D" w:rsidP="00715B1D">
      <w:pPr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классе предлагаются различные темы, которым соответствуют определенные образовательные маршруты. Каж</w:t>
      </w:r>
      <w:r>
        <w:rPr>
          <w:rFonts w:ascii="Times New Roman" w:hAnsi="Times New Roman" w:cs="Times New Roman"/>
          <w:sz w:val="24"/>
          <w:szCs w:val="24"/>
        </w:rPr>
        <w:softHyphen/>
        <w:t>дая тема содержит несколько уроков, учебный материал кото</w:t>
      </w:r>
      <w:r>
        <w:rPr>
          <w:rFonts w:ascii="Times New Roman" w:hAnsi="Times New Roman" w:cs="Times New Roman"/>
          <w:sz w:val="24"/>
          <w:szCs w:val="24"/>
        </w:rPr>
        <w:softHyphen/>
        <w:t>рых делится на инвариантную и вариативную части, что обеспе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чивает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15B1D" w:rsidRDefault="00715B1D" w:rsidP="00715B1D">
      <w:pPr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завершаются тренингами и творческими проектами, реализуемыми в различных формах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 (концерт, праздник, музыкальный салон, викторина, музы</w:t>
      </w:r>
      <w:r>
        <w:rPr>
          <w:rFonts w:ascii="Times New Roman" w:hAnsi="Times New Roman" w:cs="Times New Roman"/>
          <w:sz w:val="24"/>
          <w:szCs w:val="24"/>
        </w:rPr>
        <w:softHyphen/>
        <w:t>кальный спектакль, театрализованное представление и т. д.).</w:t>
      </w:r>
    </w:p>
    <w:p w:rsidR="00715B1D" w:rsidRDefault="00715B1D" w:rsidP="00715B1D">
      <w:pPr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третьего класса структурирована в виде че</w:t>
      </w:r>
      <w:r>
        <w:rPr>
          <w:rFonts w:ascii="Times New Roman" w:hAnsi="Times New Roman" w:cs="Times New Roman"/>
          <w:sz w:val="24"/>
          <w:szCs w:val="24"/>
        </w:rPr>
        <w:softHyphen/>
        <w:t>тырех больших тем: «В концертном зале», «В музыкальном теат</w:t>
      </w:r>
      <w:r>
        <w:rPr>
          <w:rFonts w:ascii="Times New Roman" w:hAnsi="Times New Roman" w:cs="Times New Roman"/>
          <w:sz w:val="24"/>
          <w:szCs w:val="24"/>
        </w:rPr>
        <w:softHyphen/>
        <w:t>ре», «В музыкальном музее» и «Школа Скрипичного Ключа». Их общая характеристика дана ниже.</w:t>
      </w:r>
    </w:p>
    <w:p w:rsidR="00715B1D" w:rsidRDefault="00715B1D" w:rsidP="00715B1D">
      <w:pPr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подчеркнуть, что работа педагогов по данной программе предполагает самостоятельность и творческий под</w:t>
      </w:r>
      <w:r>
        <w:rPr>
          <w:rFonts w:ascii="Times New Roman" w:hAnsi="Times New Roman" w:cs="Times New Roman"/>
          <w:sz w:val="24"/>
          <w:szCs w:val="24"/>
        </w:rPr>
        <w:softHyphen/>
        <w:t>ход. Предлагаемое далее содержание программы может варьи</w:t>
      </w:r>
      <w:r>
        <w:rPr>
          <w:rFonts w:ascii="Times New Roman" w:hAnsi="Times New Roman" w:cs="Times New Roman"/>
          <w:sz w:val="24"/>
          <w:szCs w:val="24"/>
        </w:rPr>
        <w:softHyphen/>
        <w:t>роваться каждым педагогом с учетом реальных интересов, потребностей и личностных проблем учащихся, наличия музыкальных записей, нотного материала и других факторов. Изуче</w:t>
      </w:r>
      <w:r>
        <w:rPr>
          <w:rFonts w:ascii="Times New Roman" w:hAnsi="Times New Roman" w:cs="Times New Roman"/>
          <w:sz w:val="24"/>
          <w:szCs w:val="24"/>
        </w:rPr>
        <w:softHyphen/>
        <w:t>ние учащимися курса «Музыка» по данной программе станет более эффективным, если будет опираться на результаты психолого-педагогической диагностики динамики развития лич</w:t>
      </w:r>
      <w:r>
        <w:rPr>
          <w:rFonts w:ascii="Times New Roman" w:hAnsi="Times New Roman" w:cs="Times New Roman"/>
          <w:sz w:val="24"/>
          <w:szCs w:val="24"/>
        </w:rPr>
        <w:softHyphen/>
        <w:t>ности младшего школьника в музыкально-образовательном процессе.</w:t>
      </w:r>
    </w:p>
    <w:p w:rsidR="00715B1D" w:rsidRDefault="00715B1D" w:rsidP="00715B1D">
      <w:pPr>
        <w:spacing w:after="0" w:line="240" w:lineRule="auto"/>
        <w:ind w:left="23" w:right="23" w:firstLine="3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содержании уроков включены  музыка для слушания вологодского композитора  В.Гаврилина, песни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Т.Б.Тераевич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музыканта-педагога, композитора и поэтессы города Вологды. Учащиеся будут познакомлены с гимном Вологды на слова вологодского поэта 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Шамгина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Третьеклассники расширят знания о Вотчине Деда Мороза города В-Устюг.</w:t>
      </w:r>
    </w:p>
    <w:p w:rsidR="00715B1D" w:rsidRDefault="00715B1D" w:rsidP="00715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Планируемые результаты освоения программы по музыке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 концу 3 класса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ЛИЧНОСТНЫЕ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 учащихся будут сформированы: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мотивация и познавательный интерес к музыке и музыкальной деятельности;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чувство уважения к народной песне, народным традициям, музыкальной культуре России;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эмоционально-ценностное отношение к Государственному гимну России; к произведениям народной и классической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понимание разнообразия и богатства музыкальных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я выражения состояния природы, духовного состояния человека.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Учащиеся получат возможность для формирования: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чувства сопричастности к культуре своего народа;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понимания музыкальной культуры как неотъемлемой части различных сфер человеческой жизни (семейно-бытовой, праздничной, трудовой, воинской, спортивной и др.) и отражение в ней исторических событий и личностей;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ценностно-смысловых установок, отражающих индивидуально-личностные позиции;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положительной мотивации к изучению основ нотной грамоты;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мотивации к занятиям определённым видом музыкальной деятельности;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эмоционально-ценностного отношения к музыке как живому, образному искусству.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ПРЕДМЕТНЫЕ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исполнять Государственный гимн Российской Федерации;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объяснять значение понятия «классическая музыка»;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Планируемые результаты. 3 класс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узнавать изученные музыкальные произведения и называть имена их авторов;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называть изученные жанры и формы камерной, хоровой и симфонической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называть наименования и авторов шедевров оперного и балетного искусства;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исполнять соло несколько народных и композиторских песен (по выбору учащегося);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 виды музыкально-исполнительских коллективов (хор, оркестр, ансамбль);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понимать выразительность и изобразительность музыкальной интонации в классической музыке;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устанавливать взаимосвязь народной и классической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определять на слух основные жанры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передавать настроение музыки и его изменение: в пении, музыкально-пластическом движении.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определять особенности оперетты и мюзикла как видов музыкально-сценического искусства;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музыка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сохраняются традиции музыкальной культуры, перечислять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названия знаменитых концертных залов, музыкальных театров и музыкальных музеев России и других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стран;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передавать настроение музыки и его изменение в игре на музыкальных инструментах;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использовать приёмы игры на ударных, духовых и струнных народных музыкальных инструментах;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разработке и реализации творческих проектов в сфере музыкальной культуры.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МЕТАПРЕДМЕТНЫЕ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Регулятивные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выполнять музыкально-творческие задания по инструкции учителя, по заданным правилам;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вносить коррективы в свою работу;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 и соотносить замысел и результат работы;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адекватно воспринимать содержательную оценку своей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работы учителем; адекватно оценивать правильность выполнения задания;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анализировать результаты собственной и коллективной работы по заданным критериям;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решать творческие задачи, используя известные средства;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объяснять, как строилась работа в паре, в группе;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участвовать в разработке и реализации коллективных музыкально-творческих проектов.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импровизация и др.);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планировать свои действия при выполнении музыкально-творческих заданий;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руководствоваться определёнными техниками и приёмами при выполнении музыкально-творческих заданий;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включаться в самостоятельную музыкально- творческую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деятельность (музыкально-исполнительскую, музыкально-пластическую, сочинительскую);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Познавательные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свободно ориентироваться в книге, используя информацию форзацев, оглавления, справочного бюро;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взрослыми магнитофоном и другими современными средствами записи и воспроизведения музыки;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  <w:proofErr w:type="gramEnd"/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 звучание отдельных музыкальных инструментов;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характеризовать музыкальные произведения, персонажей музыкальных произведений;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характеризовать образцы творчества крупнейших русских композиторов М.И. Глинки, П.И. Чайковского и Н.А. Римского Корсакова.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сравнивать, группировать, классифицировать по родовидовым признакам музыкального искусства;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выступать с аудио, видео и графическим сопровождением.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Коммуникативные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выражать эмоционально-ценностное отношение к прослушанным музыкальным произведениям;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задавать вопросы уточняющего характера по содержанию и музыкально-выразительным средствам;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участвовать в коллективном обсуждении;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высказывать собственное оценочное суждение о музыкальных образах людей и сказочных персонажей;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быть терпимыми к другим мнениям, учитывать их в совместной работе;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выслушивать друг друга, договариваться и приходить к общему решению, работая в паре, в группе;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активно участвовать в обсуждении сущности музыкального искусства и его роли в жизни человека;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выражать эмоционально-ценностное отношение к музыке как живому, образному искусству;</w:t>
      </w:r>
    </w:p>
    <w:p w:rsidR="00715B1D" w:rsidRDefault="00715B1D" w:rsidP="007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15B1D" w:rsidRDefault="00715B1D" w:rsidP="00715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3 КЛАСС.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5863"/>
      </w:tblGrid>
      <w:tr w:rsidR="00715B1D" w:rsidTr="00715B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</w:tr>
      <w:tr w:rsidR="00715B1D" w:rsidTr="00715B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концертном зале» </w:t>
            </w:r>
          </w:p>
        </w:tc>
      </w:tr>
      <w:tr w:rsidR="00715B1D" w:rsidTr="00715B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музыкальном театре» </w:t>
            </w:r>
          </w:p>
        </w:tc>
      </w:tr>
      <w:tr w:rsidR="00715B1D" w:rsidTr="00715B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музыкальном музее» </w:t>
            </w:r>
          </w:p>
        </w:tc>
      </w:tr>
      <w:tr w:rsidR="00715B1D" w:rsidTr="00715B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D" w:rsidRDefault="00715B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1D" w:rsidRDefault="00715B1D" w:rsidP="00715B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ОСУЩЕСТВЛЯЕТСЯ В СЛЕДУЮЩИХ ВИДАХ:</w:t>
      </w:r>
    </w:p>
    <w:p w:rsidR="00715B1D" w:rsidRDefault="00715B1D" w:rsidP="00715B1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Входной, текущий, тематический, итоговый.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</w:p>
    <w:p w:rsidR="00715B1D" w:rsidRDefault="00715B1D" w:rsidP="00715B1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15B1D" w:rsidRDefault="00715B1D" w:rsidP="00715B1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работа,</w:t>
      </w:r>
    </w:p>
    <w:p w:rsidR="00715B1D" w:rsidRDefault="00715B1D" w:rsidP="00715B1D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715B1D" w:rsidRDefault="00715B1D" w:rsidP="00715B1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МЕДИАРЕСУРСОВ.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Шедевры музыки.  «Кирилл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2001. ООО «Уральский электронный завод».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1999.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</w:p>
    <w:p w:rsidR="00715B1D" w:rsidRDefault="00715B1D" w:rsidP="00715B1D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музыки.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СиДи-АРТ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15B1D" w:rsidRDefault="00715B1D" w:rsidP="00715B1D">
      <w:pPr>
        <w:pStyle w:val="a5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Бункер</w:t>
      </w:r>
      <w:r>
        <w:rPr>
          <w:rFonts w:ascii="Times New Roman" w:hAnsi="Times New Roman" w:cs="Times New Roman"/>
          <w:lang w:val="en-US"/>
        </w:rPr>
        <w:t>. DS Multimedia Production Ltd 1997.</w:t>
      </w:r>
    </w:p>
    <w:p w:rsidR="00715B1D" w:rsidRDefault="00715B1D" w:rsidP="00715B1D">
      <w:pPr>
        <w:pStyle w:val="a5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класс. 000 «</w:t>
      </w:r>
      <w:proofErr w:type="spellStart"/>
      <w:r>
        <w:rPr>
          <w:rFonts w:ascii="Times New Roman" w:hAnsi="Times New Roman" w:cs="Times New Roman"/>
        </w:rPr>
        <w:t>Нью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Дженерейшн</w:t>
      </w:r>
      <w:proofErr w:type="spellEnd"/>
      <w:r>
        <w:rPr>
          <w:rFonts w:ascii="Times New Roman" w:hAnsi="Times New Roman" w:cs="Times New Roman"/>
        </w:rPr>
        <w:t>».</w:t>
      </w: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УЧЕБНО – МЕТОДИЧЕСКИЙ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КОМПЛЕКТ.</w:t>
      </w:r>
    </w:p>
    <w:p w:rsidR="00715B1D" w:rsidRDefault="00715B1D" w:rsidP="00715B1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3 класс: Учебник для четырехлетней начальной школы/ Т.И. Бакланова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2012г.</w:t>
      </w:r>
    </w:p>
    <w:p w:rsidR="00715B1D" w:rsidRDefault="00715B1D" w:rsidP="00715B1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Обучение в 3 классе.  Программа. Методические рекомендации для учителя/Т.И. Бакланова 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2012г</w:t>
      </w: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B1D" w:rsidRDefault="00715B1D" w:rsidP="00715B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F7C" w:rsidRDefault="00715B1D" w:rsidP="00715B1D"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узановаВ.В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F1F7C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C65A0C"/>
    <w:multiLevelType w:val="hybridMultilevel"/>
    <w:tmpl w:val="4B90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7AFA"/>
    <w:multiLevelType w:val="hybridMultilevel"/>
    <w:tmpl w:val="19A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1D"/>
    <w:rsid w:val="001F1F7C"/>
    <w:rsid w:val="00715B1D"/>
    <w:rsid w:val="00B36500"/>
    <w:rsid w:val="00D75C20"/>
    <w:rsid w:val="00E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1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B1D"/>
    <w:pPr>
      <w:keepNext/>
      <w:autoSpaceDE w:val="0"/>
      <w:autoSpaceDN w:val="0"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B1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5B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5B1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715B1D"/>
    <w:pPr>
      <w:spacing w:after="0" w:line="240" w:lineRule="auto"/>
      <w:ind w:left="708"/>
    </w:pPr>
    <w:rPr>
      <w:sz w:val="24"/>
      <w:szCs w:val="24"/>
    </w:rPr>
  </w:style>
  <w:style w:type="paragraph" w:customStyle="1" w:styleId="western">
    <w:name w:val="western"/>
    <w:basedOn w:val="a"/>
    <w:rsid w:val="00715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6281</Words>
  <Characters>35806</Characters>
  <Application>Microsoft Office Word</Application>
  <DocSecurity>0</DocSecurity>
  <Lines>298</Lines>
  <Paragraphs>84</Paragraphs>
  <ScaleCrop>false</ScaleCrop>
  <Company/>
  <LinksUpToDate>false</LinksUpToDate>
  <CharactersWithSpaces>42003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2</cp:revision>
  <dcterms:created xsi:type="dcterms:W3CDTF">2016-04-06T16:07:00Z</dcterms:created>
  <dcterms:modified xsi:type="dcterms:W3CDTF">2016-04-09T07:17:00Z</dcterms:modified>
</cp:coreProperties>
</file>